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E9F513" w14:textId="14CB6BEE" w:rsidR="00C6752F" w:rsidRDefault="00C405E1" w:rsidP="00BB0535">
      <w:pPr>
        <w:pStyle w:val="PM-Titel"/>
        <w:spacing w:after="0"/>
        <w:ind w:right="4162"/>
        <w:rPr>
          <w:b w:val="0"/>
          <w:sz w:val="22"/>
        </w:rPr>
      </w:pPr>
      <w:r>
        <w:rPr>
          <w:b w:val="0"/>
          <w:noProof/>
          <w:sz w:val="22"/>
        </w:rPr>
        <w:drawing>
          <wp:inline distT="0" distB="0" distL="0" distR="0" wp14:anchorId="5AF84900" wp14:editId="68933156">
            <wp:extent cx="3780000" cy="2520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11C79" w14:textId="77777777" w:rsidR="00BB0535" w:rsidRPr="00BB0535" w:rsidRDefault="00BB0535" w:rsidP="00BB0535">
      <w:pPr>
        <w:pStyle w:val="PM-Titel"/>
        <w:spacing w:after="0"/>
        <w:ind w:right="4162"/>
        <w:rPr>
          <w:b w:val="0"/>
          <w:sz w:val="12"/>
          <w:szCs w:val="12"/>
        </w:rPr>
      </w:pPr>
    </w:p>
    <w:p w14:paraId="2EBC2A98" w14:textId="77777777" w:rsidR="00B042BF" w:rsidRPr="00B042BF" w:rsidRDefault="00C6752F" w:rsidP="00B042BF">
      <w:pPr>
        <w:pStyle w:val="PM-Titel"/>
        <w:ind w:right="4162"/>
        <w:rPr>
          <w:b w:val="0"/>
          <w:bCs/>
          <w:sz w:val="22"/>
          <w:lang w:val="hu-HU"/>
        </w:rPr>
      </w:pPr>
      <w:r w:rsidRPr="00E05662">
        <w:rPr>
          <w:sz w:val="22"/>
        </w:rPr>
        <w:t>1</w:t>
      </w:r>
      <w:r w:rsidR="00FE0536">
        <w:rPr>
          <w:sz w:val="22"/>
        </w:rPr>
        <w:t xml:space="preserve">. </w:t>
      </w:r>
      <w:proofErr w:type="spellStart"/>
      <w:r w:rsidR="00FE0536">
        <w:rPr>
          <w:sz w:val="22"/>
        </w:rPr>
        <w:t>kép</w:t>
      </w:r>
      <w:proofErr w:type="spellEnd"/>
      <w:r w:rsidRPr="00B042BF">
        <w:rPr>
          <w:b w:val="0"/>
          <w:bCs/>
          <w:sz w:val="22"/>
        </w:rPr>
        <w:t xml:space="preserve">: </w:t>
      </w:r>
      <w:r w:rsidR="00B042BF" w:rsidRPr="00B042BF">
        <w:rPr>
          <w:b w:val="0"/>
          <w:bCs/>
          <w:sz w:val="22"/>
          <w:lang w:val="hu-HU"/>
        </w:rPr>
        <w:t xml:space="preserve">A „Best </w:t>
      </w:r>
      <w:proofErr w:type="spellStart"/>
      <w:r w:rsidR="00B042BF" w:rsidRPr="00B042BF">
        <w:rPr>
          <w:b w:val="0"/>
          <w:bCs/>
          <w:sz w:val="22"/>
          <w:lang w:val="hu-HU"/>
        </w:rPr>
        <w:t>Carwash</w:t>
      </w:r>
      <w:proofErr w:type="spellEnd"/>
      <w:r w:rsidR="00B042BF" w:rsidRPr="00B042BF">
        <w:rPr>
          <w:b w:val="0"/>
          <w:bCs/>
          <w:sz w:val="22"/>
          <w:lang w:val="hu-HU"/>
        </w:rPr>
        <w:t xml:space="preserve">“ autóápoló központban </w:t>
      </w:r>
      <w:proofErr w:type="spellStart"/>
      <w:r w:rsidR="00B042BF" w:rsidRPr="00B042BF">
        <w:rPr>
          <w:b w:val="0"/>
          <w:bCs/>
          <w:sz w:val="22"/>
          <w:lang w:val="hu-HU"/>
        </w:rPr>
        <w:t>Lüdenscheidben</w:t>
      </w:r>
      <w:proofErr w:type="spellEnd"/>
      <w:r w:rsidR="00B042BF" w:rsidRPr="00B042BF">
        <w:rPr>
          <w:b w:val="0"/>
          <w:bCs/>
          <w:sz w:val="22"/>
          <w:lang w:val="hu-HU"/>
        </w:rPr>
        <w:t xml:space="preserve"> számos egyéb Hörmann termék mellett a </w:t>
      </w:r>
      <w:proofErr w:type="spellStart"/>
      <w:r w:rsidR="00B042BF" w:rsidRPr="00B042BF">
        <w:rPr>
          <w:b w:val="0"/>
          <w:bCs/>
          <w:sz w:val="22"/>
          <w:lang w:val="hu-HU"/>
        </w:rPr>
        <w:t>Hörmann</w:t>
      </w:r>
      <w:proofErr w:type="spellEnd"/>
      <w:r w:rsidR="00B042BF" w:rsidRPr="00B042BF">
        <w:rPr>
          <w:b w:val="0"/>
          <w:bCs/>
          <w:sz w:val="22"/>
          <w:lang w:val="hu-HU"/>
        </w:rPr>
        <w:t xml:space="preserve"> HS 5040 </w:t>
      </w:r>
      <w:proofErr w:type="spellStart"/>
      <w:r w:rsidR="00B042BF" w:rsidRPr="00B042BF">
        <w:rPr>
          <w:b w:val="0"/>
          <w:bCs/>
          <w:sz w:val="22"/>
          <w:lang w:val="hu-HU"/>
        </w:rPr>
        <w:t>TurboLux</w:t>
      </w:r>
      <w:proofErr w:type="spellEnd"/>
      <w:r w:rsidR="00B042BF" w:rsidRPr="00B042BF">
        <w:rPr>
          <w:b w:val="0"/>
          <w:bCs/>
          <w:sz w:val="22"/>
          <w:lang w:val="hu-HU"/>
        </w:rPr>
        <w:t xml:space="preserve"> gyorsjárású kapu is használatban van – amely 4 m/s maximális nyitási sebességével a világ egyik leggyorsabb spirálkapuja.</w:t>
      </w:r>
    </w:p>
    <w:p w14:paraId="67EA0811" w14:textId="77777777" w:rsidR="00B013CC" w:rsidRPr="00E05662" w:rsidRDefault="00B013CC" w:rsidP="00735234">
      <w:pPr>
        <w:pStyle w:val="PM-Titel"/>
        <w:spacing w:after="0"/>
        <w:ind w:right="4162"/>
        <w:rPr>
          <w:b w:val="0"/>
          <w:sz w:val="22"/>
        </w:rPr>
      </w:pPr>
    </w:p>
    <w:p w14:paraId="16FF6F98" w14:textId="77777777" w:rsidR="00B042BF" w:rsidRPr="00B042BF" w:rsidRDefault="00B042BF" w:rsidP="00B042BF">
      <w:pPr>
        <w:pStyle w:val="PM-Standard"/>
        <w:spacing w:before="120" w:after="120"/>
        <w:ind w:right="4162"/>
        <w:rPr>
          <w:b/>
          <w:szCs w:val="22"/>
        </w:rPr>
      </w:pPr>
      <w:bookmarkStart w:id="0" w:name="_Hlk13478712"/>
      <w:r w:rsidRPr="00B042BF">
        <w:rPr>
          <w:b/>
          <w:szCs w:val="22"/>
        </w:rPr>
        <w:t xml:space="preserve">Hörmann </w:t>
      </w:r>
      <w:proofErr w:type="spellStart"/>
      <w:r w:rsidRPr="00B042BF">
        <w:rPr>
          <w:b/>
          <w:szCs w:val="22"/>
        </w:rPr>
        <w:t>TurboLux</w:t>
      </w:r>
      <w:proofErr w:type="spellEnd"/>
      <w:r w:rsidRPr="00B042BF">
        <w:rPr>
          <w:b/>
          <w:szCs w:val="22"/>
        </w:rPr>
        <w:t xml:space="preserve"> </w:t>
      </w:r>
      <w:proofErr w:type="spellStart"/>
      <w:r w:rsidRPr="00B042BF">
        <w:rPr>
          <w:b/>
          <w:szCs w:val="22"/>
        </w:rPr>
        <w:t>nagysebességű</w:t>
      </w:r>
      <w:proofErr w:type="spellEnd"/>
      <w:r w:rsidRPr="00B042BF">
        <w:rPr>
          <w:b/>
          <w:szCs w:val="22"/>
        </w:rPr>
        <w:t xml:space="preserve"> </w:t>
      </w:r>
      <w:proofErr w:type="spellStart"/>
      <w:r w:rsidRPr="00B042BF">
        <w:rPr>
          <w:b/>
          <w:szCs w:val="22"/>
        </w:rPr>
        <w:t>kapuk</w:t>
      </w:r>
      <w:proofErr w:type="spellEnd"/>
      <w:r w:rsidRPr="00B042BF">
        <w:rPr>
          <w:b/>
          <w:szCs w:val="22"/>
        </w:rPr>
        <w:t xml:space="preserve">: </w:t>
      </w:r>
      <w:proofErr w:type="spellStart"/>
      <w:r w:rsidRPr="00B042BF">
        <w:rPr>
          <w:b/>
          <w:szCs w:val="22"/>
        </w:rPr>
        <w:t>gyorsabb</w:t>
      </w:r>
      <w:proofErr w:type="spellEnd"/>
      <w:r w:rsidRPr="00B042BF">
        <w:rPr>
          <w:b/>
          <w:szCs w:val="22"/>
        </w:rPr>
        <w:t xml:space="preserve">, </w:t>
      </w:r>
      <w:proofErr w:type="spellStart"/>
      <w:r w:rsidRPr="00B042BF">
        <w:rPr>
          <w:b/>
          <w:szCs w:val="22"/>
        </w:rPr>
        <w:t>világosabb</w:t>
      </w:r>
      <w:proofErr w:type="spellEnd"/>
      <w:r w:rsidRPr="00B042BF">
        <w:rPr>
          <w:b/>
          <w:szCs w:val="22"/>
        </w:rPr>
        <w:t xml:space="preserve">, </w:t>
      </w:r>
      <w:proofErr w:type="spellStart"/>
      <w:r w:rsidRPr="00B042BF">
        <w:rPr>
          <w:b/>
          <w:szCs w:val="22"/>
        </w:rPr>
        <w:t>csendesebb</w:t>
      </w:r>
      <w:proofErr w:type="spellEnd"/>
    </w:p>
    <w:p w14:paraId="70FF96B9" w14:textId="77777777" w:rsidR="00DC5747" w:rsidRDefault="00DC5747" w:rsidP="00B042BF">
      <w:pPr>
        <w:pStyle w:val="PM-Standard"/>
        <w:spacing w:before="120" w:after="120"/>
        <w:ind w:right="4162"/>
        <w:jc w:val="left"/>
        <w:rPr>
          <w:b/>
          <w:sz w:val="28"/>
          <w:szCs w:val="28"/>
        </w:rPr>
      </w:pPr>
      <w:r w:rsidRPr="00DC5747">
        <w:rPr>
          <w:b/>
          <w:sz w:val="28"/>
          <w:szCs w:val="28"/>
        </w:rPr>
        <w:t xml:space="preserve">A Hörmann </w:t>
      </w:r>
      <w:proofErr w:type="spellStart"/>
      <w:r w:rsidRPr="00DC5747">
        <w:rPr>
          <w:b/>
          <w:sz w:val="28"/>
          <w:szCs w:val="28"/>
        </w:rPr>
        <w:t>rendkívül</w:t>
      </w:r>
      <w:proofErr w:type="spellEnd"/>
      <w:r w:rsidRPr="00DC5747">
        <w:rPr>
          <w:b/>
          <w:sz w:val="28"/>
          <w:szCs w:val="28"/>
        </w:rPr>
        <w:t xml:space="preserve"> </w:t>
      </w:r>
      <w:proofErr w:type="spellStart"/>
      <w:r w:rsidRPr="00DC5747">
        <w:rPr>
          <w:b/>
          <w:sz w:val="28"/>
          <w:szCs w:val="28"/>
        </w:rPr>
        <w:t>gyors</w:t>
      </w:r>
      <w:proofErr w:type="spellEnd"/>
      <w:r w:rsidRPr="00DC5747">
        <w:rPr>
          <w:b/>
          <w:sz w:val="28"/>
          <w:szCs w:val="28"/>
        </w:rPr>
        <w:t xml:space="preserve"> </w:t>
      </w:r>
      <w:proofErr w:type="spellStart"/>
      <w:r w:rsidRPr="00DC5747">
        <w:rPr>
          <w:b/>
          <w:sz w:val="28"/>
          <w:szCs w:val="28"/>
        </w:rPr>
        <w:t>TurboLux</w:t>
      </w:r>
      <w:proofErr w:type="spellEnd"/>
      <w:r w:rsidRPr="00DC5747">
        <w:rPr>
          <w:b/>
          <w:sz w:val="28"/>
          <w:szCs w:val="28"/>
        </w:rPr>
        <w:t xml:space="preserve"> </w:t>
      </w:r>
      <w:proofErr w:type="spellStart"/>
      <w:r w:rsidRPr="00DC5747">
        <w:rPr>
          <w:b/>
          <w:sz w:val="28"/>
          <w:szCs w:val="28"/>
        </w:rPr>
        <w:t>spirálkapukat</w:t>
      </w:r>
      <w:proofErr w:type="spellEnd"/>
      <w:r w:rsidRPr="00DC5747">
        <w:rPr>
          <w:b/>
          <w:sz w:val="28"/>
          <w:szCs w:val="28"/>
        </w:rPr>
        <w:t xml:space="preserve"> </w:t>
      </w:r>
      <w:proofErr w:type="spellStart"/>
      <w:r w:rsidRPr="00DC5747">
        <w:rPr>
          <w:b/>
          <w:sz w:val="28"/>
          <w:szCs w:val="28"/>
        </w:rPr>
        <w:t>szállított</w:t>
      </w:r>
      <w:proofErr w:type="spellEnd"/>
      <w:r w:rsidRPr="00DC5747">
        <w:rPr>
          <w:b/>
          <w:sz w:val="28"/>
          <w:szCs w:val="28"/>
        </w:rPr>
        <w:t xml:space="preserve"> a </w:t>
      </w:r>
      <w:proofErr w:type="spellStart"/>
      <w:r w:rsidRPr="00DC5747">
        <w:rPr>
          <w:b/>
          <w:sz w:val="28"/>
          <w:szCs w:val="28"/>
        </w:rPr>
        <w:t>lüdenscheidi</w:t>
      </w:r>
      <w:proofErr w:type="spellEnd"/>
      <w:r w:rsidRPr="00DC5747">
        <w:rPr>
          <w:b/>
          <w:sz w:val="28"/>
          <w:szCs w:val="28"/>
        </w:rPr>
        <w:t xml:space="preserve"> „Best </w:t>
      </w:r>
      <w:proofErr w:type="spellStart"/>
      <w:r w:rsidRPr="00DC5747">
        <w:rPr>
          <w:b/>
          <w:sz w:val="28"/>
          <w:szCs w:val="28"/>
        </w:rPr>
        <w:t>Carwash</w:t>
      </w:r>
      <w:proofErr w:type="spellEnd"/>
      <w:r w:rsidRPr="00DC5747">
        <w:rPr>
          <w:b/>
          <w:sz w:val="28"/>
          <w:szCs w:val="28"/>
        </w:rPr>
        <w:t xml:space="preserve">” </w:t>
      </w:r>
      <w:proofErr w:type="spellStart"/>
      <w:r w:rsidRPr="00DC5747">
        <w:rPr>
          <w:b/>
          <w:sz w:val="28"/>
          <w:szCs w:val="28"/>
        </w:rPr>
        <w:t>autóápoló</w:t>
      </w:r>
      <w:proofErr w:type="spellEnd"/>
      <w:r w:rsidRPr="00DC5747">
        <w:rPr>
          <w:b/>
          <w:sz w:val="28"/>
          <w:szCs w:val="28"/>
        </w:rPr>
        <w:t xml:space="preserve"> </w:t>
      </w:r>
      <w:proofErr w:type="spellStart"/>
      <w:r w:rsidRPr="00DC5747">
        <w:rPr>
          <w:b/>
          <w:sz w:val="28"/>
          <w:szCs w:val="28"/>
        </w:rPr>
        <w:t>központ</w:t>
      </w:r>
      <w:proofErr w:type="spellEnd"/>
      <w:r w:rsidRPr="00DC5747">
        <w:rPr>
          <w:b/>
          <w:sz w:val="28"/>
          <w:szCs w:val="28"/>
        </w:rPr>
        <w:t xml:space="preserve"> </w:t>
      </w:r>
      <w:proofErr w:type="spellStart"/>
      <w:r w:rsidRPr="00DC5747">
        <w:rPr>
          <w:b/>
          <w:sz w:val="28"/>
          <w:szCs w:val="28"/>
        </w:rPr>
        <w:t>számára</w:t>
      </w:r>
      <w:proofErr w:type="spellEnd"/>
    </w:p>
    <w:bookmarkEnd w:id="0"/>
    <w:p w14:paraId="63E17020" w14:textId="599593A5" w:rsidR="00DC5747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hAnsi="Arial" w:cs="Arial"/>
          <w:b/>
          <w:bCs/>
          <w:iCs/>
          <w:sz w:val="22"/>
          <w:szCs w:val="22"/>
        </w:rPr>
      </w:pPr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A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lüdenscheidi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„Best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Carwash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”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autóápoló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központ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néhány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éve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telepített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gyorskapuit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a Hörmann HS 5040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TurboLux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spirálkapura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cserélte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.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Ez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a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gyorskapu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akár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4 m/s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maximális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nyitási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917624">
        <w:rPr>
          <w:rFonts w:ascii="Arial" w:hAnsi="Arial" w:cs="Arial"/>
          <w:b/>
          <w:bCs/>
          <w:iCs/>
          <w:color w:val="000000" w:themeColor="text1"/>
          <w:sz w:val="22"/>
          <w:szCs w:val="22"/>
        </w:rPr>
        <w:t>sebesség</w:t>
      </w:r>
      <w:r w:rsidR="005B111F" w:rsidRPr="00917624">
        <w:rPr>
          <w:rFonts w:ascii="Arial" w:hAnsi="Arial" w:cs="Arial"/>
          <w:b/>
          <w:bCs/>
          <w:iCs/>
          <w:color w:val="000000" w:themeColor="text1"/>
          <w:sz w:val="22"/>
          <w:szCs w:val="22"/>
        </w:rPr>
        <w:t>re</w:t>
      </w:r>
      <w:proofErr w:type="spellEnd"/>
      <w:r w:rsidR="005B111F" w:rsidRPr="00917624">
        <w:rPr>
          <w:rFonts w:ascii="Arial" w:hAnsi="Arial" w:cs="Arial"/>
          <w:b/>
          <w:bCs/>
          <w:iCs/>
          <w:color w:val="000000" w:themeColor="text1"/>
          <w:sz w:val="22"/>
          <w:szCs w:val="22"/>
        </w:rPr>
        <w:t xml:space="preserve"> </w:t>
      </w:r>
      <w:proofErr w:type="spellStart"/>
      <w:r w:rsidR="005B111F" w:rsidRPr="00917624">
        <w:rPr>
          <w:rFonts w:ascii="Arial" w:hAnsi="Arial" w:cs="Arial"/>
          <w:b/>
          <w:bCs/>
          <w:iCs/>
          <w:color w:val="000000" w:themeColor="text1"/>
          <w:sz w:val="22"/>
          <w:szCs w:val="22"/>
        </w:rPr>
        <w:t>is</w:t>
      </w:r>
      <w:proofErr w:type="spellEnd"/>
      <w:r w:rsidR="005B111F" w:rsidRPr="00917624">
        <w:rPr>
          <w:rFonts w:ascii="Arial" w:hAnsi="Arial" w:cs="Arial"/>
          <w:b/>
          <w:bCs/>
          <w:iCs/>
          <w:color w:val="000000" w:themeColor="text1"/>
          <w:sz w:val="22"/>
          <w:szCs w:val="22"/>
        </w:rPr>
        <w:t xml:space="preserve"> </w:t>
      </w:r>
      <w:proofErr w:type="spellStart"/>
      <w:r w:rsidR="005B111F" w:rsidRPr="00917624">
        <w:rPr>
          <w:rFonts w:ascii="Arial" w:hAnsi="Arial" w:cs="Arial"/>
          <w:b/>
          <w:bCs/>
          <w:iCs/>
          <w:color w:val="000000" w:themeColor="text1"/>
          <w:sz w:val="22"/>
          <w:szCs w:val="22"/>
        </w:rPr>
        <w:t>képes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,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így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a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világ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leggyorsabb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spirálkapui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közé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tartozik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. A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nagy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sebesség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révén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minimalizálhatók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a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szellőzési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veszteségek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,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ami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jelentős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üzemeltetési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költségcsökkenést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eredményez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.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Emellett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a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kapulap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körülbelül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90%-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os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átlátszósága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maximális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fénybejutást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 xml:space="preserve"> </w:t>
      </w:r>
      <w:proofErr w:type="spellStart"/>
      <w:r w:rsidRPr="00DC5747">
        <w:rPr>
          <w:rFonts w:ascii="Arial" w:hAnsi="Arial" w:cs="Arial"/>
          <w:b/>
          <w:bCs/>
          <w:iCs/>
          <w:sz w:val="22"/>
          <w:szCs w:val="22"/>
        </w:rPr>
        <w:t>biztosít</w:t>
      </w:r>
      <w:proofErr w:type="spellEnd"/>
      <w:r w:rsidRPr="00DC5747">
        <w:rPr>
          <w:rFonts w:ascii="Arial" w:hAnsi="Arial" w:cs="Arial"/>
          <w:b/>
          <w:bCs/>
          <w:iCs/>
          <w:sz w:val="22"/>
          <w:szCs w:val="22"/>
        </w:rPr>
        <w:t>.</w:t>
      </w:r>
    </w:p>
    <w:p w14:paraId="702DC795" w14:textId="4A4CC3EA" w:rsidR="00DC5747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color w:val="000000" w:themeColor="text1"/>
          <w:sz w:val="22"/>
          <w:szCs w:val="22"/>
        </w:rPr>
      </w:pPr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Jörg Wefers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úttörőnek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számít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az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autóápolás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területén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. 2007-ben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megnyitott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„Best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Carwash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Lüdenscheid”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központjában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saját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fejlesztésű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tisztítási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eljárásokat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alkalmaz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,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például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a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teljesen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automata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,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gépi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magasnyomású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előmosást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.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Különleges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szolgáltatásként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az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ügyfelek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a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mosóalagút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használata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után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ingyenesen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tisztíthatják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ki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autójuk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belsejét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a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fedett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porszívóállomáson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.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Akár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óránként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100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ügyfél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is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igénybe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veheti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ezt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a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lehetőséget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.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Az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autómosó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központba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való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be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-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és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kilépéskor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minden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ügyfél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két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Hörmann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gyorskapun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halad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>át</w:t>
      </w:r>
      <w:proofErr w:type="spellEnd"/>
      <w:r w:rsidRPr="00DC5747">
        <w:rPr>
          <w:rFonts w:ascii="Arial" w:eastAsia="Arial" w:hAnsi="Arial" w:cs="Arial"/>
          <w:color w:val="000000" w:themeColor="text1"/>
          <w:sz w:val="22"/>
          <w:szCs w:val="22"/>
        </w:rPr>
        <w:t xml:space="preserve">: 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a HS 5040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TurboLux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spirálkapuk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gyors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és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biztonságos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áthaladást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biztosítanak</w:t>
      </w:r>
      <w:proofErr w:type="spellEnd"/>
      <w:r w:rsidR="00875132"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. </w:t>
      </w:r>
    </w:p>
    <w:p w14:paraId="0E6B8FD2" w14:textId="77777777" w:rsidR="00DC5747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color w:val="000000" w:themeColor="text1"/>
          <w:sz w:val="22"/>
          <w:szCs w:val="22"/>
        </w:rPr>
      </w:pPr>
    </w:p>
    <w:p w14:paraId="4635D0DB" w14:textId="079E6D94" w:rsidR="00DC5747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proofErr w:type="spellStart"/>
      <w:r w:rsidRPr="00DC5747">
        <w:rPr>
          <w:rFonts w:ascii="Arial" w:eastAsia="Arial" w:hAnsi="Arial" w:cs="Arial"/>
          <w:sz w:val="22"/>
          <w:szCs w:val="22"/>
        </w:rPr>
        <w:t>Amikor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2017-ben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porszívóállomás</w:t>
      </w:r>
      <w:r w:rsidR="00A12D92" w:rsidRPr="00917624">
        <w:rPr>
          <w:rFonts w:ascii="Arial" w:eastAsia="Arial" w:hAnsi="Arial" w:cs="Arial"/>
          <w:color w:val="000000" w:themeColor="text1"/>
          <w:sz w:val="22"/>
          <w:szCs w:val="22"/>
        </w:rPr>
        <w:t>sal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egész</w:t>
      </w:r>
      <w:r w:rsidR="00A12D92" w:rsidRPr="00917624">
        <w:rPr>
          <w:rFonts w:ascii="Arial" w:eastAsia="Arial" w:hAnsi="Arial" w:cs="Arial"/>
          <w:color w:val="000000" w:themeColor="text1"/>
          <w:sz w:val="22"/>
          <w:szCs w:val="22"/>
        </w:rPr>
        <w:t>ítették</w:t>
      </w:r>
      <w:proofErr w:type="spellEnd"/>
      <w:r w:rsidR="00A12D92"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="00A12D92" w:rsidRPr="00917624">
        <w:rPr>
          <w:rFonts w:ascii="Arial" w:eastAsia="Arial" w:hAnsi="Arial" w:cs="Arial"/>
          <w:color w:val="000000" w:themeColor="text1"/>
          <w:sz w:val="22"/>
          <w:szCs w:val="22"/>
        </w:rPr>
        <w:t>ki</w:t>
      </w:r>
      <w:proofErr w:type="spellEnd"/>
      <w:r w:rsidR="00A12D92"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="00A12D92" w:rsidRPr="00917624">
        <w:rPr>
          <w:rFonts w:ascii="Arial" w:eastAsia="Arial" w:hAnsi="Arial" w:cs="Arial"/>
          <w:color w:val="000000" w:themeColor="text1"/>
          <w:sz w:val="22"/>
          <w:szCs w:val="22"/>
        </w:rPr>
        <w:t>a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z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autómosó</w:t>
      </w:r>
      <w:r w:rsidR="00A12D92" w:rsidRPr="00917624">
        <w:rPr>
          <w:rFonts w:ascii="Arial" w:eastAsia="Arial" w:hAnsi="Arial" w:cs="Arial"/>
          <w:color w:val="000000" w:themeColor="text1"/>
          <w:sz w:val="22"/>
          <w:szCs w:val="22"/>
        </w:rPr>
        <w:t>t</w:t>
      </w:r>
      <w:proofErr w:type="spellEnd"/>
      <w:r w:rsidRPr="00917624">
        <w:rPr>
          <w:rFonts w:ascii="Arial" w:eastAsia="Arial" w:hAnsi="Arial" w:cs="Arial"/>
          <w:color w:val="000000" w:themeColor="text1"/>
          <w:sz w:val="22"/>
          <w:szCs w:val="22"/>
        </w:rPr>
        <w:t>,</w:t>
      </w:r>
      <w:r w:rsidRPr="00DC5747">
        <w:rPr>
          <w:rFonts w:ascii="Arial" w:eastAsia="Arial" w:hAnsi="Arial" w:cs="Arial"/>
          <w:sz w:val="22"/>
          <w:szCs w:val="22"/>
        </w:rPr>
        <w:t xml:space="preserve"> Jörg Wefers egy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dél-németországi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gyártó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spirálkapui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mellett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döntött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.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Azonban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ezek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a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technikailag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bonyolult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kapuk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hamar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meghibásodtak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,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ami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magas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karbantartási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költségekhez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vezetett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.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Végül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egy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újabb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drága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javítás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vált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volna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sz w:val="22"/>
          <w:szCs w:val="22"/>
        </w:rPr>
        <w:t>szükségessé</w:t>
      </w:r>
      <w:proofErr w:type="spellEnd"/>
      <w:r w:rsidRPr="00DC5747">
        <w:rPr>
          <w:rFonts w:ascii="Arial" w:eastAsia="Arial" w:hAnsi="Arial" w:cs="Arial"/>
          <w:sz w:val="22"/>
          <w:szCs w:val="22"/>
        </w:rPr>
        <w:t>.</w:t>
      </w:r>
    </w:p>
    <w:p w14:paraId="36D47BE7" w14:textId="77777777" w:rsidR="00DC5747" w:rsidRDefault="00DC5747" w:rsidP="00CB64A9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</w:rPr>
      </w:pPr>
      <w:proofErr w:type="spellStart"/>
      <w:r w:rsidRPr="00DC5747">
        <w:rPr>
          <w:rFonts w:ascii="Arial" w:eastAsia="Arial" w:hAnsi="Arial" w:cs="Arial"/>
          <w:b/>
          <w:bCs/>
          <w:sz w:val="22"/>
          <w:szCs w:val="22"/>
        </w:rPr>
        <w:t>Alacsony</w:t>
      </w:r>
      <w:proofErr w:type="spellEnd"/>
      <w:r w:rsidRPr="00DC5747">
        <w:rPr>
          <w:rFonts w:ascii="Arial" w:eastAsia="Arial" w:hAnsi="Arial" w:cs="Arial"/>
          <w:b/>
          <w:bCs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b/>
          <w:bCs/>
          <w:sz w:val="22"/>
          <w:szCs w:val="22"/>
        </w:rPr>
        <w:t>karbantartási</w:t>
      </w:r>
      <w:proofErr w:type="spellEnd"/>
      <w:r w:rsidRPr="00DC5747">
        <w:rPr>
          <w:rFonts w:ascii="Arial" w:eastAsia="Arial" w:hAnsi="Arial" w:cs="Arial"/>
          <w:b/>
          <w:bCs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b/>
          <w:bCs/>
          <w:sz w:val="22"/>
          <w:szCs w:val="22"/>
        </w:rPr>
        <w:t>költségek</w:t>
      </w:r>
      <w:proofErr w:type="spellEnd"/>
      <w:r w:rsidRPr="00DC5747">
        <w:rPr>
          <w:rFonts w:ascii="Arial" w:eastAsia="Arial" w:hAnsi="Arial" w:cs="Arial"/>
          <w:b/>
          <w:bCs/>
          <w:sz w:val="22"/>
          <w:szCs w:val="22"/>
        </w:rPr>
        <w:t xml:space="preserve">, </w:t>
      </w:r>
      <w:proofErr w:type="spellStart"/>
      <w:r w:rsidRPr="00DC5747">
        <w:rPr>
          <w:rFonts w:ascii="Arial" w:eastAsia="Arial" w:hAnsi="Arial" w:cs="Arial"/>
          <w:b/>
          <w:bCs/>
          <w:sz w:val="22"/>
          <w:szCs w:val="22"/>
        </w:rPr>
        <w:t>maximális</w:t>
      </w:r>
      <w:proofErr w:type="spellEnd"/>
      <w:r w:rsidRPr="00DC5747">
        <w:rPr>
          <w:rFonts w:ascii="Arial" w:eastAsia="Arial" w:hAnsi="Arial" w:cs="Arial"/>
          <w:b/>
          <w:bCs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b/>
          <w:bCs/>
          <w:sz w:val="22"/>
          <w:szCs w:val="22"/>
        </w:rPr>
        <w:t>sebesség</w:t>
      </w:r>
      <w:proofErr w:type="spellEnd"/>
      <w:r w:rsidRPr="00DC5747">
        <w:rPr>
          <w:rFonts w:ascii="Arial" w:eastAsia="Arial" w:hAnsi="Arial" w:cs="Arial"/>
          <w:b/>
          <w:bCs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b/>
          <w:bCs/>
          <w:sz w:val="22"/>
          <w:szCs w:val="22"/>
        </w:rPr>
        <w:t>és</w:t>
      </w:r>
      <w:proofErr w:type="spellEnd"/>
      <w:r w:rsidRPr="00DC5747">
        <w:rPr>
          <w:rFonts w:ascii="Arial" w:eastAsia="Arial" w:hAnsi="Arial" w:cs="Arial"/>
          <w:b/>
          <w:bCs/>
          <w:sz w:val="22"/>
          <w:szCs w:val="22"/>
        </w:rPr>
        <w:t xml:space="preserve"> </w:t>
      </w:r>
      <w:proofErr w:type="spellStart"/>
      <w:r w:rsidRPr="00DC5747">
        <w:rPr>
          <w:rFonts w:ascii="Arial" w:eastAsia="Arial" w:hAnsi="Arial" w:cs="Arial"/>
          <w:b/>
          <w:bCs/>
          <w:sz w:val="22"/>
          <w:szCs w:val="22"/>
        </w:rPr>
        <w:t>energiahatékonyság</w:t>
      </w:r>
      <w:proofErr w:type="spellEnd"/>
    </w:p>
    <w:p w14:paraId="5388C74D" w14:textId="0C24AB06" w:rsidR="00DC5747" w:rsidRPr="00DC5747" w:rsidRDefault="00DC5747" w:rsidP="00DC5747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  <w:lang w:val="hu-HU"/>
        </w:rPr>
      </w:pPr>
      <w:r w:rsidRPr="00DC5747">
        <w:rPr>
          <w:rFonts w:ascii="Arial" w:eastAsia="Arial" w:hAnsi="Arial" w:cs="Arial"/>
          <w:sz w:val="22"/>
          <w:szCs w:val="22"/>
          <w:lang w:val="hu-HU"/>
        </w:rPr>
        <w:t xml:space="preserve">Ennek </w:t>
      </w:r>
      <w:r w:rsidR="003245B1"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ismeretében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 </w:t>
      </w:r>
      <w:r w:rsidRPr="00DC5747">
        <w:rPr>
          <w:rFonts w:ascii="Arial" w:eastAsia="Arial" w:hAnsi="Arial" w:cs="Arial"/>
          <w:sz w:val="22"/>
          <w:szCs w:val="22"/>
          <w:lang w:val="hu-HU"/>
        </w:rPr>
        <w:t xml:space="preserve">az autómosó tulajdonosa a Hörmann új HS 5040 </w:t>
      </w:r>
      <w:proofErr w:type="spellStart"/>
      <w:r w:rsidRPr="00DC5747">
        <w:rPr>
          <w:rFonts w:ascii="Arial" w:eastAsia="Arial" w:hAnsi="Arial" w:cs="Arial"/>
          <w:sz w:val="22"/>
          <w:szCs w:val="22"/>
          <w:lang w:val="hu-HU"/>
        </w:rPr>
        <w:t>TurboLux</w:t>
      </w:r>
      <w:proofErr w:type="spellEnd"/>
      <w:r w:rsidRPr="00DC5747">
        <w:rPr>
          <w:rFonts w:ascii="Arial" w:eastAsia="Arial" w:hAnsi="Arial" w:cs="Arial"/>
          <w:sz w:val="22"/>
          <w:szCs w:val="22"/>
          <w:lang w:val="hu-HU"/>
        </w:rPr>
        <w:t xml:space="preserve"> spirálkapui mellett döntött: „A </w:t>
      </w:r>
      <w:proofErr w:type="spellStart"/>
      <w:r w:rsidRPr="00DC5747">
        <w:rPr>
          <w:rFonts w:ascii="Arial" w:eastAsia="Arial" w:hAnsi="Arial" w:cs="Arial"/>
          <w:sz w:val="22"/>
          <w:szCs w:val="22"/>
          <w:lang w:val="hu-HU"/>
        </w:rPr>
        <w:t>TurboLux</w:t>
      </w:r>
      <w:proofErr w:type="spellEnd"/>
      <w:r w:rsidRPr="00DC5747">
        <w:rPr>
          <w:rFonts w:ascii="Arial" w:eastAsia="Arial" w:hAnsi="Arial" w:cs="Arial"/>
          <w:sz w:val="22"/>
          <w:szCs w:val="22"/>
          <w:lang w:val="hu-HU"/>
        </w:rPr>
        <w:t xml:space="preserve"> kapuk rugók helyett karbantartásmentes ellensúlyokkal vannak ellátva a súlykiegyenlítéshez, ami jelentősen csökkenti a karbantartási költségeket” – magyarázza </w:t>
      </w:r>
      <w:proofErr w:type="spellStart"/>
      <w:r w:rsidRPr="00DC5747">
        <w:rPr>
          <w:rFonts w:ascii="Arial" w:eastAsia="Arial" w:hAnsi="Arial" w:cs="Arial"/>
          <w:sz w:val="22"/>
          <w:szCs w:val="22"/>
          <w:lang w:val="hu-HU"/>
        </w:rPr>
        <w:t>Wefers</w:t>
      </w:r>
      <w:proofErr w:type="spellEnd"/>
      <w:r w:rsidRPr="00DC5747">
        <w:rPr>
          <w:rFonts w:ascii="Arial" w:eastAsia="Arial" w:hAnsi="Arial" w:cs="Arial"/>
          <w:sz w:val="22"/>
          <w:szCs w:val="22"/>
          <w:lang w:val="hu-HU"/>
        </w:rPr>
        <w:t>. Emellett ezek a kapuk 4 m/s maximális nyitási sebességet érnek el, ami csökkenti a szellőzési veszteségeket, és biztosítja az energiahatékony működést, valamint a költségmegtakarítást az optimális üzemi folyamatok mellett.</w:t>
      </w:r>
    </w:p>
    <w:p w14:paraId="4152A8BE" w14:textId="77777777" w:rsidR="00DC5747" w:rsidRPr="00DC5747" w:rsidRDefault="00DC5747" w:rsidP="00DC5747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  <w:lang w:val="hu-HU"/>
        </w:rPr>
      </w:pPr>
      <w:r w:rsidRPr="00DC5747">
        <w:rPr>
          <w:rFonts w:ascii="Arial" w:eastAsia="Arial" w:hAnsi="Arial" w:cs="Arial"/>
          <w:sz w:val="22"/>
          <w:szCs w:val="22"/>
          <w:lang w:val="hu-HU"/>
        </w:rPr>
        <w:t xml:space="preserve">A sebesség és a funkcionalitás mellett az esztétika is döntő szerepet játszott a kapu kiválasztásakor. A </w:t>
      </w:r>
      <w:proofErr w:type="spellStart"/>
      <w:r w:rsidRPr="00DC5747">
        <w:rPr>
          <w:rFonts w:ascii="Arial" w:eastAsia="Arial" w:hAnsi="Arial" w:cs="Arial"/>
          <w:sz w:val="22"/>
          <w:szCs w:val="22"/>
          <w:lang w:val="hu-HU"/>
        </w:rPr>
        <w:t>Hörmann</w:t>
      </w:r>
      <w:proofErr w:type="spellEnd"/>
      <w:r w:rsidRPr="00DC5747">
        <w:rPr>
          <w:rFonts w:ascii="Arial" w:eastAsia="Arial" w:hAnsi="Arial" w:cs="Arial"/>
          <w:sz w:val="22"/>
          <w:szCs w:val="22"/>
          <w:lang w:val="hu-HU"/>
        </w:rPr>
        <w:t xml:space="preserve"> HS 5040 </w:t>
      </w:r>
      <w:proofErr w:type="spellStart"/>
      <w:r w:rsidRPr="00DC5747">
        <w:rPr>
          <w:rFonts w:ascii="Arial" w:eastAsia="Arial" w:hAnsi="Arial" w:cs="Arial"/>
          <w:sz w:val="22"/>
          <w:szCs w:val="22"/>
          <w:lang w:val="hu-HU"/>
        </w:rPr>
        <w:t>TurboLux</w:t>
      </w:r>
      <w:proofErr w:type="spellEnd"/>
      <w:r w:rsidRPr="00DC5747">
        <w:rPr>
          <w:rFonts w:ascii="Arial" w:eastAsia="Arial" w:hAnsi="Arial" w:cs="Arial"/>
          <w:sz w:val="22"/>
          <w:szCs w:val="22"/>
          <w:lang w:val="hu-HU"/>
        </w:rPr>
        <w:t xml:space="preserve"> nagy, átlátszó polikarbonát szekciói maximális fénybejutást tesznek lehetővé. Az egységes kapulapkialakítást sem zsanérok, sem függőleges oszlopok nem zavarják, és a kapulap körülbelül 90%-ban átlátszó. „Az előző kapukkal összehasonlítva ez érezhetően világosabb környezetet teremt, és egyszerűen sokkal jobban néz ki” – erősíti meg </w:t>
      </w:r>
      <w:proofErr w:type="spellStart"/>
      <w:r w:rsidRPr="00DC5747">
        <w:rPr>
          <w:rFonts w:ascii="Arial" w:eastAsia="Arial" w:hAnsi="Arial" w:cs="Arial"/>
          <w:sz w:val="22"/>
          <w:szCs w:val="22"/>
          <w:lang w:val="hu-HU"/>
        </w:rPr>
        <w:t>Wefers</w:t>
      </w:r>
      <w:proofErr w:type="spellEnd"/>
      <w:r w:rsidRPr="00DC5747">
        <w:rPr>
          <w:rFonts w:ascii="Arial" w:eastAsia="Arial" w:hAnsi="Arial" w:cs="Arial"/>
          <w:sz w:val="22"/>
          <w:szCs w:val="22"/>
          <w:lang w:val="hu-HU"/>
        </w:rPr>
        <w:t>.</w:t>
      </w:r>
    </w:p>
    <w:p w14:paraId="3C5065A4" w14:textId="77777777" w:rsidR="00DC5747" w:rsidRPr="005B111F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  <w:lang w:val="hu-HU"/>
        </w:rPr>
      </w:pPr>
      <w:r w:rsidRPr="005B111F">
        <w:rPr>
          <w:rFonts w:ascii="Arial" w:eastAsia="Arial" w:hAnsi="Arial" w:cs="Arial"/>
          <w:b/>
          <w:bCs/>
          <w:sz w:val="22"/>
          <w:szCs w:val="22"/>
          <w:lang w:val="hu-HU"/>
        </w:rPr>
        <w:t>Halkabb és egyenletesebb működés</w:t>
      </w:r>
    </w:p>
    <w:p w14:paraId="62619A89" w14:textId="77777777" w:rsidR="00DC5747" w:rsidRPr="005B111F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  <w:lang w:val="hu-HU"/>
        </w:rPr>
      </w:pPr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A kellemesebb munkakörnyezethez hozzájárul a </w:t>
      </w:r>
      <w:proofErr w:type="spellStart"/>
      <w:r w:rsidRPr="005B111F">
        <w:rPr>
          <w:rFonts w:ascii="Arial" w:eastAsia="Arial" w:hAnsi="Arial" w:cs="Arial"/>
          <w:sz w:val="22"/>
          <w:szCs w:val="22"/>
          <w:lang w:val="hu-HU"/>
        </w:rPr>
        <w:t>Hörmann</w:t>
      </w:r>
      <w:proofErr w:type="spellEnd"/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 </w:t>
      </w:r>
      <w:proofErr w:type="spellStart"/>
      <w:r w:rsidRPr="005B111F">
        <w:rPr>
          <w:rFonts w:ascii="Arial" w:eastAsia="Arial" w:hAnsi="Arial" w:cs="Arial"/>
          <w:sz w:val="22"/>
          <w:szCs w:val="22"/>
          <w:lang w:val="hu-HU"/>
        </w:rPr>
        <w:t>TurboLux</w:t>
      </w:r>
      <w:proofErr w:type="spellEnd"/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 kapuk csendes működése is: „Az ellensúlyoknak köszönhetően a kapu különösen egyenletesen és halkabban működik, ami az előző kapukkal összehasonlítva különösen szembetűnő” – mondja </w:t>
      </w:r>
      <w:proofErr w:type="spellStart"/>
      <w:r w:rsidRPr="005B111F">
        <w:rPr>
          <w:rFonts w:ascii="Arial" w:eastAsia="Arial" w:hAnsi="Arial" w:cs="Arial"/>
          <w:sz w:val="22"/>
          <w:szCs w:val="22"/>
          <w:lang w:val="hu-HU"/>
        </w:rPr>
        <w:t>Wefers</w:t>
      </w:r>
      <w:proofErr w:type="spellEnd"/>
      <w:r w:rsidRPr="005B111F">
        <w:rPr>
          <w:rFonts w:ascii="Arial" w:eastAsia="Arial" w:hAnsi="Arial" w:cs="Arial"/>
          <w:sz w:val="22"/>
          <w:szCs w:val="22"/>
          <w:lang w:val="hu-HU"/>
        </w:rPr>
        <w:t>. Ezt a különbséget különösen akkor érezte, amikor az egyik bejárati és kijárati kapu már ki lett cserélve, míg a másik még az előző típus volt.</w:t>
      </w:r>
    </w:p>
    <w:p w14:paraId="35554A6F" w14:textId="41ABD14B" w:rsidR="007C58CB" w:rsidRPr="005B111F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  <w:lang w:val="hu-HU"/>
        </w:rPr>
      </w:pPr>
      <w:r w:rsidRPr="005B111F">
        <w:rPr>
          <w:rFonts w:ascii="Arial" w:eastAsia="Arial" w:hAnsi="Arial" w:cs="Arial"/>
          <w:b/>
          <w:bCs/>
          <w:sz w:val="22"/>
          <w:szCs w:val="22"/>
          <w:lang w:val="hu-HU"/>
        </w:rPr>
        <w:t>Magas szintű biztonság</w:t>
      </w:r>
    </w:p>
    <w:p w14:paraId="10B4E4FA" w14:textId="3B427863" w:rsidR="00DC5747" w:rsidRPr="005B111F" w:rsidRDefault="00DC5747" w:rsidP="001C6F95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  <w:lang w:val="hu-HU"/>
        </w:rPr>
      </w:pPr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A vásárlási döntésben a biztonság is kulcsszerepet játszott, különösen azért, mert a porszívóállomást szinte kizárólag magánszemélyek használják, akik nem feltétlenül rendelkeznek tapasztalattal az ipari gyorskapuk kezelésében. A </w:t>
      </w:r>
      <w:proofErr w:type="spellStart"/>
      <w:r w:rsidRPr="005B111F">
        <w:rPr>
          <w:rFonts w:ascii="Arial" w:eastAsia="Arial" w:hAnsi="Arial" w:cs="Arial"/>
          <w:sz w:val="22"/>
          <w:szCs w:val="22"/>
          <w:lang w:val="hu-HU"/>
        </w:rPr>
        <w:t>Hörmann</w:t>
      </w:r>
      <w:proofErr w:type="spellEnd"/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 HS 5040 </w:t>
      </w:r>
      <w:proofErr w:type="spellStart"/>
      <w:r w:rsidRPr="005B111F">
        <w:rPr>
          <w:rFonts w:ascii="Arial" w:eastAsia="Arial" w:hAnsi="Arial" w:cs="Arial"/>
          <w:sz w:val="22"/>
          <w:szCs w:val="22"/>
          <w:lang w:val="hu-HU"/>
        </w:rPr>
        <w:t>TurboLux</w:t>
      </w:r>
      <w:proofErr w:type="spellEnd"/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 kapu, mint minden Hörmann gyorskapu, szériatartozékként egy 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45 mm </w:t>
      </w:r>
      <w:r w:rsidR="00FC796E"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fény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sugár</w:t>
      </w:r>
      <w:r w:rsidR="00FC796E"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-távolságú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 biztonsági fény</w:t>
      </w:r>
      <w:r w:rsidR="007D57B6"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ráccsal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 </w:t>
      </w:r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van ellátva. Ez megbízhatóan érzékeli az akadályokat akár 2500 mm nyitási magasságig. Ha valaki vagy valami a kapu </w:t>
      </w:r>
      <w:r w:rsidR="0047783B"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tartományában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 </w:t>
      </w:r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tartózkodik, a </w:t>
      </w:r>
      <w:proofErr w:type="spellStart"/>
      <w:r w:rsidRPr="005B111F">
        <w:rPr>
          <w:rFonts w:ascii="Arial" w:eastAsia="Arial" w:hAnsi="Arial" w:cs="Arial"/>
          <w:sz w:val="22"/>
          <w:szCs w:val="22"/>
          <w:lang w:val="hu-HU"/>
        </w:rPr>
        <w:t>Soft-Stopp</w:t>
      </w:r>
      <w:proofErr w:type="spellEnd"/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 funkció még az ütközés </w:t>
      </w:r>
      <w:r w:rsidRPr="005B111F">
        <w:rPr>
          <w:rFonts w:ascii="Arial" w:eastAsia="Arial" w:hAnsi="Arial" w:cs="Arial"/>
          <w:sz w:val="22"/>
          <w:szCs w:val="22"/>
          <w:lang w:val="hu-HU"/>
        </w:rPr>
        <w:lastRenderedPageBreak/>
        <w:t>bekövetkezése előtt megállítja és kíméletesen lefékezi a kaput, csökkentve a kopást.</w:t>
      </w:r>
    </w:p>
    <w:p w14:paraId="03EF7197" w14:textId="77777777" w:rsidR="00DC5747" w:rsidRPr="005B111F" w:rsidRDefault="00DC5747" w:rsidP="001C6F95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  <w:lang w:val="hu-HU"/>
        </w:rPr>
      </w:pPr>
      <w:r w:rsidRPr="005B111F">
        <w:rPr>
          <w:rFonts w:ascii="Arial" w:eastAsia="Arial" w:hAnsi="Arial" w:cs="Arial"/>
          <w:b/>
          <w:bCs/>
          <w:sz w:val="22"/>
          <w:szCs w:val="22"/>
          <w:lang w:val="hu-HU"/>
        </w:rPr>
        <w:t>Gyors telepítés és üzembe helyezés</w:t>
      </w:r>
    </w:p>
    <w:p w14:paraId="649CDF44" w14:textId="01F024ED" w:rsidR="00DC5747" w:rsidRPr="005B111F" w:rsidRDefault="00DC5747" w:rsidP="001C6F95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  <w:lang w:val="hu-HU"/>
        </w:rPr>
      </w:pPr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A HS 5040 </w:t>
      </w:r>
      <w:proofErr w:type="spellStart"/>
      <w:r w:rsidRPr="005B111F">
        <w:rPr>
          <w:rFonts w:ascii="Arial" w:eastAsia="Arial" w:hAnsi="Arial" w:cs="Arial"/>
          <w:sz w:val="22"/>
          <w:szCs w:val="22"/>
          <w:lang w:val="hu-HU"/>
        </w:rPr>
        <w:t>TurboLux</w:t>
      </w:r>
      <w:proofErr w:type="spellEnd"/>
      <w:r w:rsidRPr="005B111F">
        <w:rPr>
          <w:rFonts w:ascii="Arial" w:eastAsia="Arial" w:hAnsi="Arial" w:cs="Arial"/>
          <w:sz w:val="22"/>
          <w:szCs w:val="22"/>
          <w:lang w:val="hu-HU"/>
        </w:rPr>
        <w:t xml:space="preserve"> belső </w:t>
      </w:r>
      <w:r w:rsidR="00B7357D"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meg</w:t>
      </w:r>
      <w:r w:rsidRPr="00917624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hajtása </w:t>
      </w:r>
      <w:r w:rsidRPr="005B111F">
        <w:rPr>
          <w:rFonts w:ascii="Arial" w:eastAsia="Arial" w:hAnsi="Arial" w:cs="Arial"/>
          <w:sz w:val="22"/>
          <w:szCs w:val="22"/>
          <w:lang w:val="hu-HU"/>
        </w:rPr>
        <w:t>helytakarékosan a spirál közepére van beépítve, amelyet egy átlátszó burkolat véd a portól, nedvességtől és sérülésektől. A homlokkerekes hajtómű különösen kopásálló és több mint egymillió ciklusra van tervezve, így ideális a mindennapi, nagy forgalmú használathoz. A kapu oldalsó szerkezete minimális helyet foglal, lehetővé téve a maximális szabad átjárást és a kényelmes áthaladást az ügyfelek számára. A kaput a Hörmann előre összeszerelt állapotban szállította, így az elektromos csatlakoztatás és az impulzusadó telepítése után rövid időn belül üzembe helyezhető volt.</w:t>
      </w:r>
    </w:p>
    <w:p w14:paraId="4A7A479D" w14:textId="77777777" w:rsidR="00DC5747" w:rsidRPr="005B111F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b/>
          <w:bCs/>
          <w:sz w:val="22"/>
          <w:szCs w:val="22"/>
          <w:lang w:val="hu-HU"/>
        </w:rPr>
      </w:pPr>
      <w:r w:rsidRPr="005B111F">
        <w:rPr>
          <w:rFonts w:ascii="Arial" w:eastAsia="Arial" w:hAnsi="Arial" w:cs="Arial"/>
          <w:b/>
          <w:bCs/>
          <w:sz w:val="22"/>
          <w:szCs w:val="22"/>
          <w:lang w:val="hu-HU"/>
        </w:rPr>
        <w:t>Megbízható teljes körű szerviz</w:t>
      </w:r>
    </w:p>
    <w:p w14:paraId="47A808FC" w14:textId="77777777" w:rsidR="00DC5747" w:rsidRPr="005B111F" w:rsidRDefault="00DC5747" w:rsidP="00D079E8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color w:val="000000" w:themeColor="text1"/>
          <w:sz w:val="22"/>
          <w:szCs w:val="22"/>
          <w:lang w:val="hu-HU"/>
        </w:rPr>
      </w:pPr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A „Best </w:t>
      </w:r>
      <w:proofErr w:type="spellStart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Carwash</w:t>
      </w:r>
      <w:proofErr w:type="spellEnd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 </w:t>
      </w:r>
      <w:proofErr w:type="spellStart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Lüdenscheid</w:t>
      </w:r>
      <w:proofErr w:type="spellEnd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” már az új </w:t>
      </w:r>
      <w:proofErr w:type="spellStart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TurboLux</w:t>
      </w:r>
      <w:proofErr w:type="spellEnd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 kapuk beépítése előtt is pozitív tapasztalatokat szerzett a Hörmann termék- és szervizminőségével kapcsolatban, ezért ismét e gyártó mellett döntött: „Már 2010 óta működik egy Hörmann V 6030 SEL gyorskapu a mosóállomásunkon, amely az első naptól kezdve rendkívül megbízhatóan és alacsony karbantartási igénnyel üzemel” – emelte ki </w:t>
      </w:r>
      <w:proofErr w:type="spellStart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Wefers</w:t>
      </w:r>
      <w:proofErr w:type="spellEnd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. Azóta az üzemeltető a </w:t>
      </w:r>
      <w:proofErr w:type="spellStart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Hörmannra</w:t>
      </w:r>
      <w:proofErr w:type="spellEnd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 bízta az összes, a mosóparkban található </w:t>
      </w:r>
      <w:proofErr w:type="spellStart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>szekcionált</w:t>
      </w:r>
      <w:proofErr w:type="spellEnd"/>
      <w:r w:rsidRPr="005B111F">
        <w:rPr>
          <w:rFonts w:ascii="Arial" w:eastAsia="Arial" w:hAnsi="Arial" w:cs="Arial"/>
          <w:color w:val="000000" w:themeColor="text1"/>
          <w:sz w:val="22"/>
          <w:szCs w:val="22"/>
          <w:lang w:val="hu-HU"/>
        </w:rPr>
        <w:t xml:space="preserve"> és redőnykapu szervizelését is.</w:t>
      </w:r>
    </w:p>
    <w:p w14:paraId="7B5E965E" w14:textId="77777777" w:rsidR="00E64A12" w:rsidRPr="00E64A12" w:rsidRDefault="00E64A12" w:rsidP="00E64A12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  <w:lang w:val="hu-HU"/>
        </w:rPr>
      </w:pPr>
      <w:r w:rsidRPr="00E64A12">
        <w:rPr>
          <w:rFonts w:ascii="Arial" w:eastAsia="Arial" w:hAnsi="Arial" w:cs="Arial"/>
          <w:sz w:val="22"/>
          <w:szCs w:val="22"/>
          <w:lang w:val="hu-HU"/>
        </w:rPr>
        <w:t xml:space="preserve">A be- és kijárati kapuk </w:t>
      </w:r>
      <w:proofErr w:type="spellStart"/>
      <w:r w:rsidRPr="00E64A12">
        <w:rPr>
          <w:rFonts w:ascii="Arial" w:eastAsia="Arial" w:hAnsi="Arial" w:cs="Arial"/>
          <w:sz w:val="22"/>
          <w:szCs w:val="22"/>
          <w:lang w:val="hu-HU"/>
        </w:rPr>
        <w:t>TurboLux</w:t>
      </w:r>
      <w:proofErr w:type="spellEnd"/>
      <w:r w:rsidRPr="00E64A12">
        <w:rPr>
          <w:rFonts w:ascii="Arial" w:eastAsia="Arial" w:hAnsi="Arial" w:cs="Arial"/>
          <w:sz w:val="22"/>
          <w:szCs w:val="22"/>
          <w:lang w:val="hu-HU"/>
        </w:rPr>
        <w:t xml:space="preserve"> típusra történő cseréjével mostantól a teljes mosópark Hörmann szerviztechnikusok által egységesen karbantartható. Ez nemcsak az utazási költségeket csökkenti, hanem az adminisztrációs ráfordításokat is. „A </w:t>
      </w:r>
      <w:proofErr w:type="spellStart"/>
      <w:r w:rsidRPr="00E64A12">
        <w:rPr>
          <w:rFonts w:ascii="Arial" w:eastAsia="Arial" w:hAnsi="Arial" w:cs="Arial"/>
          <w:sz w:val="22"/>
          <w:szCs w:val="22"/>
          <w:lang w:val="hu-HU"/>
        </w:rPr>
        <w:t>Hörmannnál</w:t>
      </w:r>
      <w:proofErr w:type="spellEnd"/>
      <w:r w:rsidRPr="00E64A12">
        <w:rPr>
          <w:rFonts w:ascii="Arial" w:eastAsia="Arial" w:hAnsi="Arial" w:cs="Arial"/>
          <w:sz w:val="22"/>
          <w:szCs w:val="22"/>
          <w:lang w:val="hu-HU"/>
        </w:rPr>
        <w:t xml:space="preserve"> nemcsak kiváló kapukat </w:t>
      </w:r>
      <w:proofErr w:type="spellStart"/>
      <w:r w:rsidRPr="00E64A12">
        <w:rPr>
          <w:rFonts w:ascii="Arial" w:eastAsia="Arial" w:hAnsi="Arial" w:cs="Arial"/>
          <w:sz w:val="22"/>
          <w:szCs w:val="22"/>
          <w:lang w:val="hu-HU"/>
        </w:rPr>
        <w:t>vásárolunk</w:t>
      </w:r>
      <w:proofErr w:type="spellEnd"/>
      <w:r w:rsidRPr="00E64A12">
        <w:rPr>
          <w:rFonts w:ascii="Arial" w:eastAsia="Arial" w:hAnsi="Arial" w:cs="Arial"/>
          <w:sz w:val="22"/>
          <w:szCs w:val="22"/>
          <w:lang w:val="hu-HU"/>
        </w:rPr>
        <w:t xml:space="preserve">, hanem első osztályú szervizt és ügyfélközpontú tanácsadást is kapunk” – összegzi </w:t>
      </w:r>
      <w:proofErr w:type="spellStart"/>
      <w:r w:rsidRPr="00E64A12">
        <w:rPr>
          <w:rFonts w:ascii="Arial" w:eastAsia="Arial" w:hAnsi="Arial" w:cs="Arial"/>
          <w:sz w:val="22"/>
          <w:szCs w:val="22"/>
          <w:lang w:val="hu-HU"/>
        </w:rPr>
        <w:t>Wefers</w:t>
      </w:r>
      <w:proofErr w:type="spellEnd"/>
      <w:r w:rsidRPr="00E64A12">
        <w:rPr>
          <w:rFonts w:ascii="Arial" w:eastAsia="Arial" w:hAnsi="Arial" w:cs="Arial"/>
          <w:sz w:val="22"/>
          <w:szCs w:val="22"/>
          <w:lang w:val="hu-HU"/>
        </w:rPr>
        <w:t>.</w:t>
      </w:r>
    </w:p>
    <w:p w14:paraId="76BB9F96" w14:textId="020664CC" w:rsidR="00E64A12" w:rsidRPr="00E64A12" w:rsidRDefault="00E64A12" w:rsidP="00E64A12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  <w:lang w:val="hu-HU"/>
        </w:rPr>
      </w:pPr>
      <w:r w:rsidRPr="00E64A12">
        <w:rPr>
          <w:rFonts w:ascii="Arial" w:eastAsia="Arial" w:hAnsi="Arial" w:cs="Arial"/>
          <w:sz w:val="22"/>
          <w:szCs w:val="22"/>
          <w:lang w:val="hu-HU"/>
        </w:rPr>
        <w:t xml:space="preserve">További információ a „Best </w:t>
      </w:r>
      <w:proofErr w:type="spellStart"/>
      <w:r w:rsidRPr="00E64A12">
        <w:rPr>
          <w:rFonts w:ascii="Arial" w:eastAsia="Arial" w:hAnsi="Arial" w:cs="Arial"/>
          <w:sz w:val="22"/>
          <w:szCs w:val="22"/>
          <w:lang w:val="hu-HU"/>
        </w:rPr>
        <w:t>Carwash</w:t>
      </w:r>
      <w:proofErr w:type="spellEnd"/>
      <w:r w:rsidRPr="00E64A12">
        <w:rPr>
          <w:rFonts w:ascii="Arial" w:eastAsia="Arial" w:hAnsi="Arial" w:cs="Arial"/>
          <w:sz w:val="22"/>
          <w:szCs w:val="22"/>
          <w:lang w:val="hu-HU"/>
        </w:rPr>
        <w:t xml:space="preserve"> </w:t>
      </w:r>
      <w:proofErr w:type="spellStart"/>
      <w:r w:rsidRPr="00E64A12">
        <w:rPr>
          <w:rFonts w:ascii="Arial" w:eastAsia="Arial" w:hAnsi="Arial" w:cs="Arial"/>
          <w:sz w:val="22"/>
          <w:szCs w:val="22"/>
          <w:lang w:val="hu-HU"/>
        </w:rPr>
        <w:t>Lüdenscheid</w:t>
      </w:r>
      <w:proofErr w:type="spellEnd"/>
      <w:r w:rsidRPr="00E64A12">
        <w:rPr>
          <w:rFonts w:ascii="Arial" w:eastAsia="Arial" w:hAnsi="Arial" w:cs="Arial"/>
          <w:sz w:val="22"/>
          <w:szCs w:val="22"/>
          <w:lang w:val="hu-HU"/>
        </w:rPr>
        <w:t xml:space="preserve">” autómosóban használt Hörmann kapukról </w:t>
      </w:r>
      <w:hyperlink r:id="rId11" w:history="1">
        <w:r w:rsidRPr="00E64A12">
          <w:rPr>
            <w:rStyle w:val="Hiperhivatkozs"/>
            <w:rFonts w:ascii="Arial" w:eastAsia="Arial" w:hAnsi="Arial" w:cs="Arial"/>
            <w:sz w:val="22"/>
            <w:szCs w:val="22"/>
            <w:lang w:val="hu-HU"/>
          </w:rPr>
          <w:t>videónkban</w:t>
        </w:r>
      </w:hyperlink>
      <w:r w:rsidRPr="00E64A12">
        <w:rPr>
          <w:rFonts w:ascii="Arial" w:eastAsia="Arial" w:hAnsi="Arial" w:cs="Arial"/>
          <w:sz w:val="22"/>
          <w:szCs w:val="22"/>
          <w:lang w:val="hu-HU"/>
        </w:rPr>
        <w:t xml:space="preserve"> található.</w:t>
      </w:r>
    </w:p>
    <w:p w14:paraId="43D79F4D" w14:textId="40ECF51A" w:rsidR="00186938" w:rsidRPr="005B111F" w:rsidRDefault="00CB2EAA" w:rsidP="00186938">
      <w:pPr>
        <w:pStyle w:val="PM-Standard"/>
        <w:spacing w:before="120" w:after="120"/>
        <w:ind w:right="4162"/>
        <w:jc w:val="right"/>
        <w:rPr>
          <w:iCs/>
          <w:lang w:val="hu-HU"/>
        </w:rPr>
      </w:pPr>
      <w:r w:rsidRPr="005B111F">
        <w:rPr>
          <w:sz w:val="18"/>
          <w:szCs w:val="18"/>
          <w:lang w:val="hu-HU"/>
        </w:rPr>
        <w:t>(</w:t>
      </w:r>
      <w:r w:rsidR="00186938" w:rsidRPr="005B111F">
        <w:rPr>
          <w:sz w:val="18"/>
          <w:szCs w:val="18"/>
          <w:lang w:val="hu-HU"/>
        </w:rPr>
        <w:t>7</w:t>
      </w:r>
      <w:r w:rsidR="005F512F" w:rsidRPr="005B111F">
        <w:rPr>
          <w:sz w:val="18"/>
          <w:szCs w:val="18"/>
          <w:lang w:val="hu-HU"/>
        </w:rPr>
        <w:t>.</w:t>
      </w:r>
      <w:r w:rsidR="009C4336" w:rsidRPr="005B111F">
        <w:rPr>
          <w:sz w:val="18"/>
          <w:szCs w:val="18"/>
          <w:lang w:val="hu-HU"/>
        </w:rPr>
        <w:t>353</w:t>
      </w:r>
      <w:r w:rsidRPr="005B111F">
        <w:rPr>
          <w:sz w:val="18"/>
          <w:szCs w:val="18"/>
          <w:lang w:val="hu-HU"/>
        </w:rPr>
        <w:t xml:space="preserve"> </w:t>
      </w:r>
      <w:r w:rsidR="00186938" w:rsidRPr="005B111F">
        <w:rPr>
          <w:sz w:val="18"/>
          <w:szCs w:val="18"/>
          <w:lang w:val="hu-HU"/>
        </w:rPr>
        <w:t>karakter szóközökkel</w:t>
      </w:r>
      <w:r w:rsidRPr="005B111F">
        <w:rPr>
          <w:sz w:val="18"/>
          <w:szCs w:val="18"/>
          <w:lang w:val="hu-HU"/>
        </w:rPr>
        <w:t>)</w:t>
      </w:r>
    </w:p>
    <w:p w14:paraId="2A23C157" w14:textId="77777777" w:rsidR="00186938" w:rsidRPr="005B111F" w:rsidRDefault="00186938">
      <w:pPr>
        <w:rPr>
          <w:rFonts w:ascii="Arial" w:hAnsi="Arial" w:cs="Arial"/>
          <w:b/>
          <w:sz w:val="22"/>
          <w:szCs w:val="22"/>
          <w:lang w:val="hu-HU"/>
        </w:rPr>
      </w:pPr>
    </w:p>
    <w:p w14:paraId="01CE01BD" w14:textId="08512748" w:rsidR="006B7C59" w:rsidRPr="005B111F" w:rsidRDefault="00FE0536" w:rsidP="0062264B">
      <w:pPr>
        <w:spacing w:after="120"/>
        <w:rPr>
          <w:rFonts w:ascii="Arial" w:hAnsi="Arial" w:cs="Arial"/>
          <w:b/>
          <w:sz w:val="22"/>
          <w:szCs w:val="22"/>
          <w:lang w:val="hu-HU"/>
        </w:rPr>
      </w:pPr>
      <w:r w:rsidRPr="005B111F">
        <w:rPr>
          <w:rFonts w:ascii="Arial" w:hAnsi="Arial" w:cs="Arial"/>
          <w:b/>
          <w:sz w:val="22"/>
          <w:szCs w:val="22"/>
          <w:lang w:val="hu-HU"/>
        </w:rPr>
        <w:t>Képek és képleírások</w:t>
      </w:r>
      <w:r w:rsidR="006B7C59" w:rsidRPr="005B111F">
        <w:rPr>
          <w:rFonts w:ascii="Arial" w:hAnsi="Arial" w:cs="Arial"/>
          <w:b/>
          <w:sz w:val="22"/>
          <w:szCs w:val="22"/>
          <w:lang w:val="hu-HU"/>
        </w:rPr>
        <w:t>:</w:t>
      </w:r>
    </w:p>
    <w:p w14:paraId="55D4961A" w14:textId="77777777" w:rsidR="004F52B9" w:rsidRDefault="004F52B9" w:rsidP="004F52B9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3E4054C1" wp14:editId="450032E0">
            <wp:extent cx="3780000" cy="25200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F59AE" w14:textId="77777777" w:rsidR="004F52B9" w:rsidRDefault="004F52B9" w:rsidP="004F52B9">
      <w:pPr>
        <w:pStyle w:val="PM-Standard"/>
        <w:spacing w:after="0"/>
        <w:ind w:right="4162"/>
        <w:rPr>
          <w:sz w:val="12"/>
          <w:szCs w:val="12"/>
        </w:rPr>
      </w:pPr>
    </w:p>
    <w:p w14:paraId="31705A2E" w14:textId="2A3B432A" w:rsidR="004F52B9" w:rsidRPr="00262F57" w:rsidRDefault="004F52B9" w:rsidP="004F52B9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right="4148"/>
        <w:rPr>
          <w:rFonts w:ascii="Arial" w:eastAsia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2</w:t>
      </w:r>
      <w:r w:rsidR="00FE0536">
        <w:rPr>
          <w:rFonts w:ascii="Arial" w:hAnsi="Arial" w:cs="Arial"/>
          <w:b/>
          <w:bCs/>
          <w:sz w:val="22"/>
          <w:szCs w:val="22"/>
        </w:rPr>
        <w:t>.kép</w:t>
      </w:r>
      <w:r w:rsidRPr="00262F57">
        <w:rPr>
          <w:rFonts w:ascii="Arial" w:hAnsi="Arial" w:cs="Arial"/>
          <w:b/>
          <w:bCs/>
          <w:sz w:val="22"/>
          <w:szCs w:val="22"/>
        </w:rPr>
        <w:t>:</w:t>
      </w:r>
      <w:r w:rsidRPr="00262F57">
        <w:rPr>
          <w:rFonts w:ascii="Arial" w:hAnsi="Arial" w:cs="Arial"/>
          <w:szCs w:val="22"/>
        </w:rPr>
        <w:t xml:space="preserve"> </w:t>
      </w:r>
      <w:r w:rsidR="000A1E88" w:rsidRPr="000A1E88">
        <w:rPr>
          <w:rFonts w:ascii="Arial" w:hAnsi="Arial" w:cs="Arial"/>
          <w:sz w:val="22"/>
          <w:szCs w:val="22"/>
        </w:rPr>
        <w:t xml:space="preserve">A Hörmann HS 5040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TurboLux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nagy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,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átlátszó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polikarbonát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szekciói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maximális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fényáteresztést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és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esztétikus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megjelenést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biztosítanak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. A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kapulap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körülbelül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 xml:space="preserve"> 90%-ban </w:t>
      </w:r>
      <w:proofErr w:type="spellStart"/>
      <w:r w:rsidR="000A1E88" w:rsidRPr="000A1E88">
        <w:rPr>
          <w:rFonts w:ascii="Arial" w:hAnsi="Arial" w:cs="Arial"/>
          <w:sz w:val="22"/>
          <w:szCs w:val="22"/>
        </w:rPr>
        <w:t>átlátszó</w:t>
      </w:r>
      <w:proofErr w:type="spellEnd"/>
      <w:r w:rsidR="000A1E88" w:rsidRPr="000A1E88">
        <w:rPr>
          <w:rFonts w:ascii="Arial" w:hAnsi="Arial" w:cs="Arial"/>
          <w:sz w:val="22"/>
          <w:szCs w:val="22"/>
        </w:rPr>
        <w:t>.</w:t>
      </w:r>
    </w:p>
    <w:p w14:paraId="49B6DB43" w14:textId="77777777" w:rsidR="004F52B9" w:rsidRPr="00E05662" w:rsidRDefault="004F52B9" w:rsidP="0062264B">
      <w:pPr>
        <w:spacing w:after="120"/>
        <w:rPr>
          <w:rFonts w:ascii="Arial" w:hAnsi="Arial" w:cs="Arial"/>
          <w:b/>
          <w:sz w:val="22"/>
          <w:szCs w:val="22"/>
        </w:rPr>
      </w:pPr>
    </w:p>
    <w:p w14:paraId="6036709F" w14:textId="5764FA1F" w:rsidR="00713750" w:rsidRDefault="00F90554" w:rsidP="00713750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57DC530C" wp14:editId="13F0EDA5">
            <wp:extent cx="3780000" cy="25200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B75A8" w14:textId="77777777" w:rsidR="00713750" w:rsidRDefault="00713750" w:rsidP="00713750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04F09242" w14:textId="19680717" w:rsidR="004675F5" w:rsidRDefault="004F52B9" w:rsidP="000A1E88">
      <w:pPr>
        <w:pBdr>
          <w:top w:val="nil"/>
          <w:left w:val="nil"/>
          <w:bottom w:val="nil"/>
          <w:right w:val="nil"/>
          <w:between w:val="nil"/>
        </w:pBdr>
        <w:ind w:right="4162"/>
        <w:rPr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3</w:t>
      </w:r>
      <w:r w:rsidR="00FE0536">
        <w:rPr>
          <w:rFonts w:ascii="Arial" w:hAnsi="Arial" w:cs="Arial"/>
          <w:b/>
          <w:bCs/>
          <w:sz w:val="22"/>
          <w:szCs w:val="22"/>
        </w:rPr>
        <w:t>.kép</w:t>
      </w:r>
      <w:r w:rsidR="00713750" w:rsidRPr="004B3BD8">
        <w:rPr>
          <w:rFonts w:ascii="Arial" w:hAnsi="Arial" w:cs="Arial"/>
          <w:b/>
          <w:bCs/>
          <w:sz w:val="22"/>
          <w:szCs w:val="22"/>
        </w:rPr>
        <w:t>:</w:t>
      </w:r>
      <w:r w:rsidR="00713750" w:rsidRPr="004B3BD8">
        <w:rPr>
          <w:rFonts w:ascii="Arial" w:hAnsi="Arial" w:cs="Arial"/>
          <w:sz w:val="22"/>
          <w:szCs w:val="22"/>
        </w:rPr>
        <w:t xml:space="preserve"> </w:t>
      </w:r>
      <w:r w:rsidR="000A1E88" w:rsidRPr="000A1E88">
        <w:rPr>
          <w:rFonts w:ascii="Arial" w:eastAsia="Arial" w:hAnsi="Arial" w:cs="Arial"/>
          <w:sz w:val="22"/>
          <w:szCs w:val="22"/>
        </w:rPr>
        <w:t xml:space="preserve">A Hörmann HS 5040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TurboLux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ellensúlyai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különösen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csendes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és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sima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kapuműködést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tesznek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 xml:space="preserve"> </w:t>
      </w:r>
      <w:proofErr w:type="spellStart"/>
      <w:r w:rsidR="000A1E88" w:rsidRPr="000A1E88">
        <w:rPr>
          <w:rFonts w:ascii="Arial" w:eastAsia="Arial" w:hAnsi="Arial" w:cs="Arial"/>
          <w:sz w:val="22"/>
          <w:szCs w:val="22"/>
        </w:rPr>
        <w:t>lehetővé</w:t>
      </w:r>
      <w:proofErr w:type="spellEnd"/>
      <w:r w:rsidR="000A1E88" w:rsidRPr="000A1E88">
        <w:rPr>
          <w:rFonts w:ascii="Arial" w:eastAsia="Arial" w:hAnsi="Arial" w:cs="Arial"/>
          <w:sz w:val="22"/>
          <w:szCs w:val="22"/>
        </w:rPr>
        <w:t>.</w:t>
      </w:r>
    </w:p>
    <w:p w14:paraId="712626DA" w14:textId="77777777" w:rsidR="00713750" w:rsidRDefault="00713750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1C279CBC" w14:textId="2DDAC766" w:rsidR="00053E98" w:rsidRDefault="00F90554" w:rsidP="00053E98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3D2058B1" wp14:editId="12AFE77D">
            <wp:extent cx="3780000" cy="25200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498F6" w14:textId="77777777" w:rsidR="00053E98" w:rsidRPr="00053E98" w:rsidRDefault="00053E98" w:rsidP="00053E98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495CE5D7" w14:textId="1F7B3CFA" w:rsidR="001B07C9" w:rsidRPr="00E05662" w:rsidRDefault="004F52B9" w:rsidP="002614A8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bCs/>
          <w:szCs w:val="22"/>
        </w:rPr>
        <w:t>4</w:t>
      </w:r>
      <w:r w:rsidR="00FE0536">
        <w:rPr>
          <w:b/>
          <w:bCs/>
          <w:szCs w:val="22"/>
        </w:rPr>
        <w:t>.kép</w:t>
      </w:r>
      <w:r w:rsidR="00053E98" w:rsidRPr="00CB2EAA">
        <w:rPr>
          <w:b/>
          <w:bCs/>
          <w:szCs w:val="22"/>
        </w:rPr>
        <w:t>:</w:t>
      </w:r>
      <w:r w:rsidR="00053E98">
        <w:rPr>
          <w:szCs w:val="22"/>
        </w:rPr>
        <w:t xml:space="preserve"> </w:t>
      </w:r>
      <w:r w:rsidR="000A1E88" w:rsidRPr="000A1E88">
        <w:rPr>
          <w:rFonts w:eastAsia="Arial"/>
          <w:szCs w:val="22"/>
        </w:rPr>
        <w:t xml:space="preserve">A Hörmann HS 5040 </w:t>
      </w:r>
      <w:proofErr w:type="spellStart"/>
      <w:r w:rsidR="000A1E88" w:rsidRPr="000A1E88">
        <w:rPr>
          <w:rFonts w:eastAsia="Arial"/>
          <w:szCs w:val="22"/>
        </w:rPr>
        <w:t>TurboLux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gyorskapu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belső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hajtása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helytakarékosan</w:t>
      </w:r>
      <w:proofErr w:type="spellEnd"/>
      <w:r w:rsidR="000A1E88" w:rsidRPr="000A1E88">
        <w:rPr>
          <w:rFonts w:eastAsia="Arial"/>
          <w:szCs w:val="22"/>
        </w:rPr>
        <w:t xml:space="preserve">, a </w:t>
      </w:r>
      <w:proofErr w:type="spellStart"/>
      <w:r w:rsidR="000A1E88" w:rsidRPr="000A1E88">
        <w:rPr>
          <w:rFonts w:eastAsia="Arial"/>
          <w:szCs w:val="22"/>
        </w:rPr>
        <w:t>spirál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közepén</w:t>
      </w:r>
      <w:proofErr w:type="spellEnd"/>
      <w:r w:rsidR="000A1E88" w:rsidRPr="000A1E88">
        <w:rPr>
          <w:rFonts w:eastAsia="Arial"/>
          <w:szCs w:val="22"/>
        </w:rPr>
        <w:t xml:space="preserve"> van </w:t>
      </w:r>
      <w:proofErr w:type="spellStart"/>
      <w:r w:rsidR="000A1E88" w:rsidRPr="000A1E88">
        <w:rPr>
          <w:rFonts w:eastAsia="Arial"/>
          <w:szCs w:val="22"/>
        </w:rPr>
        <w:t>elhelyezve</w:t>
      </w:r>
      <w:proofErr w:type="spellEnd"/>
      <w:r w:rsidR="000A1E88" w:rsidRPr="000A1E88">
        <w:rPr>
          <w:rFonts w:eastAsia="Arial"/>
          <w:szCs w:val="22"/>
        </w:rPr>
        <w:t xml:space="preserve">. A </w:t>
      </w:r>
      <w:proofErr w:type="spellStart"/>
      <w:r w:rsidR="000A1E88" w:rsidRPr="000A1E88">
        <w:rPr>
          <w:rFonts w:eastAsia="Arial"/>
          <w:szCs w:val="22"/>
        </w:rPr>
        <w:t>fogaskerekes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hajtómű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rendkívül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kopásálló</w:t>
      </w:r>
      <w:proofErr w:type="spellEnd"/>
      <w:r w:rsidR="000A1E88" w:rsidRPr="000A1E88">
        <w:rPr>
          <w:rFonts w:eastAsia="Arial"/>
          <w:szCs w:val="22"/>
        </w:rPr>
        <w:t xml:space="preserve">, </w:t>
      </w:r>
      <w:proofErr w:type="spellStart"/>
      <w:r w:rsidR="000A1E88" w:rsidRPr="000A1E88">
        <w:rPr>
          <w:rFonts w:eastAsia="Arial"/>
          <w:szCs w:val="22"/>
        </w:rPr>
        <w:t>és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több</w:t>
      </w:r>
      <w:proofErr w:type="spellEnd"/>
      <w:r w:rsidR="00E17610">
        <w:rPr>
          <w:rFonts w:eastAsia="Arial"/>
          <w:szCs w:val="22"/>
        </w:rPr>
        <w:t>,</w:t>
      </w:r>
      <w:r w:rsidR="000A1E88" w:rsidRPr="000A1E88">
        <w:rPr>
          <w:rFonts w:eastAsia="Arial"/>
          <w:szCs w:val="22"/>
        </w:rPr>
        <w:t xml:space="preserve"> mint 1 </w:t>
      </w:r>
      <w:proofErr w:type="spellStart"/>
      <w:r w:rsidR="000A1E88" w:rsidRPr="000A1E88">
        <w:rPr>
          <w:rFonts w:eastAsia="Arial"/>
          <w:szCs w:val="22"/>
        </w:rPr>
        <w:t>millió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ciklusra</w:t>
      </w:r>
      <w:proofErr w:type="spellEnd"/>
      <w:r w:rsidR="000A1E88" w:rsidRPr="000A1E88">
        <w:rPr>
          <w:rFonts w:eastAsia="Arial"/>
          <w:szCs w:val="22"/>
        </w:rPr>
        <w:t xml:space="preserve"> van </w:t>
      </w:r>
      <w:proofErr w:type="spellStart"/>
      <w:r w:rsidR="000A1E88" w:rsidRPr="000A1E88">
        <w:rPr>
          <w:rFonts w:eastAsia="Arial"/>
          <w:szCs w:val="22"/>
        </w:rPr>
        <w:t>tervezve</w:t>
      </w:r>
      <w:proofErr w:type="spellEnd"/>
      <w:r w:rsidR="000A1E88" w:rsidRPr="000A1E88">
        <w:rPr>
          <w:rFonts w:eastAsia="Arial"/>
          <w:szCs w:val="22"/>
        </w:rPr>
        <w:t>.</w:t>
      </w:r>
    </w:p>
    <w:p w14:paraId="0BEA4618" w14:textId="77777777" w:rsidR="00053E98" w:rsidRDefault="00053E98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358FCA28" w14:textId="77777777" w:rsidR="0025370A" w:rsidRDefault="0025370A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684B264A" w14:textId="0BDFD23D" w:rsidR="0025370A" w:rsidRDefault="0057687A" w:rsidP="0025370A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24912921" wp14:editId="426E5971">
            <wp:extent cx="3780000" cy="252000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8C2D8" w14:textId="77777777" w:rsidR="0025370A" w:rsidRPr="00053E98" w:rsidRDefault="0025370A" w:rsidP="0025370A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3927A9C4" w14:textId="0420A251" w:rsidR="0025370A" w:rsidRDefault="004F52B9" w:rsidP="0025370A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bCs/>
          <w:szCs w:val="22"/>
        </w:rPr>
        <w:t>5</w:t>
      </w:r>
      <w:r w:rsidR="00FE0536">
        <w:rPr>
          <w:b/>
          <w:bCs/>
          <w:szCs w:val="22"/>
        </w:rPr>
        <w:t>.kép</w:t>
      </w:r>
      <w:r w:rsidR="0025370A" w:rsidRPr="00CB2EAA">
        <w:rPr>
          <w:b/>
          <w:bCs/>
          <w:szCs w:val="22"/>
        </w:rPr>
        <w:t>:</w:t>
      </w:r>
      <w:r w:rsidR="0057687A">
        <w:rPr>
          <w:szCs w:val="22"/>
        </w:rPr>
        <w:t xml:space="preserve"> </w:t>
      </w:r>
      <w:r w:rsidR="000A1E88" w:rsidRPr="000A1E88">
        <w:rPr>
          <w:rFonts w:eastAsia="Arial"/>
          <w:szCs w:val="22"/>
        </w:rPr>
        <w:t xml:space="preserve">A Hörmann HS 5040 </w:t>
      </w:r>
      <w:proofErr w:type="spellStart"/>
      <w:r w:rsidR="000A1E88" w:rsidRPr="000A1E88">
        <w:rPr>
          <w:rFonts w:eastAsia="Arial"/>
          <w:szCs w:val="22"/>
        </w:rPr>
        <w:t>TurboLux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kapu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egyes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szekciói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917624">
        <w:rPr>
          <w:rFonts w:eastAsia="Arial"/>
          <w:color w:val="000000" w:themeColor="text1"/>
          <w:szCs w:val="22"/>
        </w:rPr>
        <w:t>úsztatott</w:t>
      </w:r>
      <w:proofErr w:type="spellEnd"/>
      <w:r w:rsidR="000A1E88" w:rsidRPr="00917624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917624">
        <w:rPr>
          <w:rFonts w:eastAsia="Arial"/>
          <w:color w:val="000000" w:themeColor="text1"/>
          <w:szCs w:val="22"/>
        </w:rPr>
        <w:t>módon</w:t>
      </w:r>
      <w:proofErr w:type="spellEnd"/>
      <w:r w:rsidR="000A1E88" w:rsidRPr="00917624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helyezkednek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el</w:t>
      </w:r>
      <w:proofErr w:type="spellEnd"/>
      <w:r w:rsidR="000A1E88" w:rsidRPr="000A1E88">
        <w:rPr>
          <w:rFonts w:eastAsia="Arial"/>
          <w:szCs w:val="22"/>
        </w:rPr>
        <w:t xml:space="preserve"> a </w:t>
      </w:r>
      <w:proofErr w:type="spellStart"/>
      <w:r w:rsidR="000A1E88" w:rsidRPr="000A1E88">
        <w:rPr>
          <w:rFonts w:eastAsia="Arial"/>
          <w:szCs w:val="22"/>
        </w:rPr>
        <w:t>keskeny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alumíniumprofilok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között</w:t>
      </w:r>
      <w:proofErr w:type="spellEnd"/>
      <w:r w:rsidR="000A1E88" w:rsidRPr="000A1E88">
        <w:rPr>
          <w:rFonts w:eastAsia="Arial"/>
          <w:szCs w:val="22"/>
        </w:rPr>
        <w:t xml:space="preserve">. </w:t>
      </w:r>
      <w:proofErr w:type="spellStart"/>
      <w:r w:rsidR="000A1E88" w:rsidRPr="000A1E88">
        <w:rPr>
          <w:rFonts w:eastAsia="Arial"/>
          <w:szCs w:val="22"/>
        </w:rPr>
        <w:t>Az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egységes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kapulap-megjelenést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sem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zsanérok</w:t>
      </w:r>
      <w:proofErr w:type="spellEnd"/>
      <w:r w:rsidR="000A1E88" w:rsidRPr="000A1E88">
        <w:rPr>
          <w:rFonts w:eastAsia="Arial"/>
          <w:szCs w:val="22"/>
        </w:rPr>
        <w:t xml:space="preserve">, </w:t>
      </w:r>
      <w:proofErr w:type="spellStart"/>
      <w:r w:rsidR="000A1E88" w:rsidRPr="000A1E88">
        <w:rPr>
          <w:rFonts w:eastAsia="Arial"/>
          <w:szCs w:val="22"/>
        </w:rPr>
        <w:t>sem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függőleges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osztók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nem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zavarják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meg</w:t>
      </w:r>
      <w:proofErr w:type="spellEnd"/>
      <w:r w:rsidR="000A1E88" w:rsidRPr="000A1E88">
        <w:rPr>
          <w:rFonts w:eastAsia="Arial"/>
          <w:szCs w:val="22"/>
        </w:rPr>
        <w:t>.</w:t>
      </w:r>
    </w:p>
    <w:p w14:paraId="41A8A11D" w14:textId="77777777" w:rsidR="00053E98" w:rsidRDefault="00053E98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25EDE423" w14:textId="5EEF7647" w:rsidR="00053E98" w:rsidRPr="00262F57" w:rsidRDefault="00053E98" w:rsidP="00053E98">
      <w:pPr>
        <w:pStyle w:val="PM-Standard"/>
        <w:spacing w:after="0"/>
        <w:ind w:right="4162"/>
        <w:jc w:val="left"/>
        <w:rPr>
          <w:szCs w:val="12"/>
        </w:rPr>
      </w:pPr>
    </w:p>
    <w:p w14:paraId="3255CE22" w14:textId="77777777" w:rsidR="00CB2EAA" w:rsidRDefault="00CB2EAA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20D1C9C4" w14:textId="5261F90C" w:rsidR="0025370A" w:rsidRDefault="00262F57" w:rsidP="0025370A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139C198E" wp14:editId="585C5E20">
            <wp:extent cx="3780000" cy="2520000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62EC2" w14:textId="77777777" w:rsidR="0025370A" w:rsidRPr="00053E98" w:rsidRDefault="0025370A" w:rsidP="0025370A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58AC980D" w14:textId="4189835A" w:rsidR="0025370A" w:rsidRDefault="0025370A" w:rsidP="0025370A">
      <w:pPr>
        <w:pStyle w:val="PM-Standard"/>
        <w:spacing w:after="0"/>
        <w:ind w:right="4162"/>
        <w:jc w:val="left"/>
        <w:rPr>
          <w:rFonts w:eastAsia="Arial"/>
          <w:szCs w:val="22"/>
        </w:rPr>
      </w:pPr>
      <w:r>
        <w:rPr>
          <w:b/>
          <w:bCs/>
          <w:szCs w:val="22"/>
        </w:rPr>
        <w:t>6</w:t>
      </w:r>
      <w:r w:rsidR="00FE0536">
        <w:rPr>
          <w:b/>
          <w:bCs/>
          <w:szCs w:val="22"/>
        </w:rPr>
        <w:t>.kép</w:t>
      </w:r>
      <w:r w:rsidRPr="00445F7C">
        <w:rPr>
          <w:b/>
          <w:bCs/>
          <w:szCs w:val="22"/>
        </w:rPr>
        <w:t>:</w:t>
      </w:r>
      <w:r>
        <w:rPr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Feltekert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állapotban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a Hörmann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TurboLux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kapu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és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hajtása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egy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átlátszó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burkolattal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védett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a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portól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,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nedvességtől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és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sérülésektől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>.</w:t>
      </w:r>
    </w:p>
    <w:p w14:paraId="5D8E3C7F" w14:textId="34B3B3BF" w:rsidR="00713750" w:rsidRDefault="00713750" w:rsidP="0025370A">
      <w:pPr>
        <w:pStyle w:val="PM-Standard"/>
        <w:spacing w:after="0"/>
        <w:ind w:right="4162"/>
        <w:jc w:val="left"/>
        <w:rPr>
          <w:rFonts w:eastAsia="Arial"/>
          <w:szCs w:val="22"/>
        </w:rPr>
      </w:pPr>
    </w:p>
    <w:p w14:paraId="6D037788" w14:textId="77777777" w:rsidR="00713750" w:rsidRDefault="00713750" w:rsidP="0025370A">
      <w:pPr>
        <w:pStyle w:val="PM-Standard"/>
        <w:spacing w:after="0"/>
        <w:ind w:right="4162"/>
        <w:jc w:val="left"/>
        <w:rPr>
          <w:szCs w:val="22"/>
        </w:rPr>
      </w:pPr>
    </w:p>
    <w:p w14:paraId="73E86FF9" w14:textId="723580DA" w:rsidR="00713750" w:rsidRPr="001B07C9" w:rsidRDefault="00262F57" w:rsidP="00167CD3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099D1E24" wp14:editId="1421D74B">
            <wp:extent cx="3780000" cy="2519288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19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C98DF" w14:textId="77777777" w:rsidR="00713750" w:rsidRDefault="00713750" w:rsidP="00713750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41009E3D" w14:textId="3189F010" w:rsidR="00167CD3" w:rsidRPr="000A1E88" w:rsidRDefault="00713750" w:rsidP="00713750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bCs/>
          <w:szCs w:val="22"/>
        </w:rPr>
        <w:t>7</w:t>
      </w:r>
      <w:r w:rsidR="00FE0536">
        <w:rPr>
          <w:b/>
          <w:bCs/>
          <w:szCs w:val="22"/>
        </w:rPr>
        <w:t>.kép</w:t>
      </w:r>
      <w:r w:rsidRPr="001B07C9">
        <w:rPr>
          <w:b/>
          <w:bCs/>
          <w:szCs w:val="22"/>
        </w:rPr>
        <w:t>:</w:t>
      </w:r>
      <w:r>
        <w:rPr>
          <w:szCs w:val="22"/>
        </w:rPr>
        <w:t xml:space="preserve"> </w:t>
      </w:r>
      <w:r w:rsidR="000A1E88" w:rsidRPr="000A1E88">
        <w:rPr>
          <w:rFonts w:eastAsia="Arial"/>
          <w:szCs w:val="22"/>
        </w:rPr>
        <w:t xml:space="preserve">A HS 5040 </w:t>
      </w:r>
      <w:proofErr w:type="spellStart"/>
      <w:r w:rsidR="000A1E88" w:rsidRPr="000A1E88">
        <w:rPr>
          <w:rFonts w:eastAsia="Arial"/>
          <w:szCs w:val="22"/>
        </w:rPr>
        <w:t>TurboLux</w:t>
      </w:r>
      <w:proofErr w:type="spellEnd"/>
      <w:r w:rsidR="000A1E88" w:rsidRPr="000A1E88">
        <w:rPr>
          <w:rFonts w:eastAsia="Arial"/>
          <w:szCs w:val="22"/>
        </w:rPr>
        <w:t xml:space="preserve"> – </w:t>
      </w:r>
      <w:proofErr w:type="spellStart"/>
      <w:r w:rsidR="000A1E88" w:rsidRPr="000A1E88">
        <w:rPr>
          <w:rFonts w:eastAsia="Arial"/>
          <w:szCs w:val="22"/>
        </w:rPr>
        <w:t>akárcsak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az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összes</w:t>
      </w:r>
      <w:proofErr w:type="spellEnd"/>
      <w:r w:rsidR="000A1E88" w:rsidRPr="000A1E88">
        <w:rPr>
          <w:rFonts w:eastAsia="Arial"/>
          <w:szCs w:val="22"/>
        </w:rPr>
        <w:t xml:space="preserve"> Hörmann </w:t>
      </w:r>
      <w:proofErr w:type="spellStart"/>
      <w:r w:rsidR="000A1E88" w:rsidRPr="000A1E88">
        <w:rPr>
          <w:rFonts w:eastAsia="Arial"/>
          <w:szCs w:val="22"/>
        </w:rPr>
        <w:t>gyorskapu</w:t>
      </w:r>
      <w:proofErr w:type="spellEnd"/>
      <w:r w:rsidR="000A1E88" w:rsidRPr="000A1E88">
        <w:rPr>
          <w:rFonts w:eastAsia="Arial"/>
          <w:szCs w:val="22"/>
        </w:rPr>
        <w:t xml:space="preserve"> – </w:t>
      </w:r>
      <w:proofErr w:type="spellStart"/>
      <w:r w:rsidR="000A1E88" w:rsidRPr="000A1E88">
        <w:rPr>
          <w:rFonts w:eastAsia="Arial"/>
          <w:szCs w:val="22"/>
        </w:rPr>
        <w:t>szériatartozékként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rendelkezik</w:t>
      </w:r>
      <w:proofErr w:type="spellEnd"/>
      <w:r w:rsidR="000A1E88" w:rsidRPr="000A1E88">
        <w:rPr>
          <w:rFonts w:eastAsia="Arial"/>
          <w:szCs w:val="22"/>
        </w:rPr>
        <w:t xml:space="preserve"> egy </w:t>
      </w:r>
      <w:proofErr w:type="spellStart"/>
      <w:r w:rsidR="000A1E88" w:rsidRPr="000A1E88">
        <w:rPr>
          <w:rFonts w:eastAsia="Arial"/>
          <w:szCs w:val="22"/>
        </w:rPr>
        <w:t>biztonsági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fény</w:t>
      </w:r>
      <w:r w:rsidR="000A7EF1">
        <w:rPr>
          <w:rFonts w:eastAsia="Arial"/>
          <w:szCs w:val="22"/>
        </w:rPr>
        <w:t>ráccsal</w:t>
      </w:r>
      <w:proofErr w:type="spellEnd"/>
      <w:r w:rsidR="000A1E88" w:rsidRPr="000A1E88">
        <w:rPr>
          <w:rFonts w:eastAsia="Arial"/>
          <w:szCs w:val="22"/>
        </w:rPr>
        <w:t xml:space="preserve">, </w:t>
      </w:r>
      <w:proofErr w:type="spellStart"/>
      <w:r w:rsidR="000A1E88" w:rsidRPr="000A1E88">
        <w:rPr>
          <w:rFonts w:eastAsia="Arial"/>
          <w:szCs w:val="22"/>
        </w:rPr>
        <w:t>amelynek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7EF1" w:rsidRPr="00917624">
        <w:rPr>
          <w:rFonts w:eastAsia="Arial"/>
          <w:color w:val="000000" w:themeColor="text1"/>
          <w:szCs w:val="22"/>
        </w:rPr>
        <w:t>fény</w:t>
      </w:r>
      <w:r w:rsidR="000A1E88" w:rsidRPr="00917624">
        <w:rPr>
          <w:rFonts w:eastAsia="Arial"/>
          <w:color w:val="000000" w:themeColor="text1"/>
          <w:szCs w:val="22"/>
        </w:rPr>
        <w:t>sugártávolsága</w:t>
      </w:r>
      <w:proofErr w:type="spellEnd"/>
      <w:r w:rsidR="000A1E88" w:rsidRPr="00917624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mindössze</w:t>
      </w:r>
      <w:proofErr w:type="spellEnd"/>
      <w:r w:rsidR="000A1E88" w:rsidRPr="000A1E88">
        <w:rPr>
          <w:rFonts w:eastAsia="Arial"/>
          <w:szCs w:val="22"/>
        </w:rPr>
        <w:t xml:space="preserve"> 45 mm. </w:t>
      </w:r>
      <w:proofErr w:type="spellStart"/>
      <w:r w:rsidR="000A1E88" w:rsidRPr="000A1E88">
        <w:rPr>
          <w:rFonts w:eastAsia="Arial"/>
          <w:szCs w:val="22"/>
        </w:rPr>
        <w:t>Ez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lehetővé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teszi</w:t>
      </w:r>
      <w:proofErr w:type="spellEnd"/>
      <w:r w:rsidR="000A1E88" w:rsidRPr="000A1E88">
        <w:rPr>
          <w:rFonts w:eastAsia="Arial"/>
          <w:szCs w:val="22"/>
        </w:rPr>
        <w:t xml:space="preserve">, </w:t>
      </w:r>
      <w:proofErr w:type="spellStart"/>
      <w:r w:rsidR="000A1E88" w:rsidRPr="000A1E88">
        <w:rPr>
          <w:rFonts w:eastAsia="Arial"/>
          <w:szCs w:val="22"/>
        </w:rPr>
        <w:t>hogy</w:t>
      </w:r>
      <w:proofErr w:type="spellEnd"/>
      <w:r w:rsidR="000A1E88" w:rsidRPr="000A1E88">
        <w:rPr>
          <w:rFonts w:eastAsia="Arial"/>
          <w:szCs w:val="22"/>
        </w:rPr>
        <w:t xml:space="preserve"> a </w:t>
      </w:r>
      <w:proofErr w:type="spellStart"/>
      <w:r w:rsidR="000A1E88" w:rsidRPr="000A1E88">
        <w:rPr>
          <w:rFonts w:eastAsia="Arial"/>
          <w:szCs w:val="22"/>
        </w:rPr>
        <w:t>kapu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akár</w:t>
      </w:r>
      <w:proofErr w:type="spellEnd"/>
      <w:r w:rsidR="000A1E88" w:rsidRPr="000A1E88">
        <w:rPr>
          <w:rFonts w:eastAsia="Arial"/>
          <w:szCs w:val="22"/>
        </w:rPr>
        <w:t xml:space="preserve"> 2 500 mm-es </w:t>
      </w:r>
      <w:proofErr w:type="spellStart"/>
      <w:r w:rsidR="000A1E88" w:rsidRPr="000A1E88">
        <w:rPr>
          <w:rFonts w:eastAsia="Arial"/>
          <w:szCs w:val="22"/>
        </w:rPr>
        <w:t>magasságig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megbízhatóan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érzékelje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az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akadályokat</w:t>
      </w:r>
      <w:proofErr w:type="spellEnd"/>
      <w:r w:rsidR="000A1E88" w:rsidRPr="000A1E88">
        <w:rPr>
          <w:rFonts w:eastAsia="Arial"/>
          <w:szCs w:val="22"/>
        </w:rPr>
        <w:t xml:space="preserve">, </w:t>
      </w:r>
      <w:proofErr w:type="spellStart"/>
      <w:r w:rsidR="000A1E88" w:rsidRPr="000A1E88">
        <w:rPr>
          <w:rFonts w:eastAsia="Arial"/>
          <w:szCs w:val="22"/>
        </w:rPr>
        <w:t>és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még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az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ütközés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bekövetkezte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előtt</w:t>
      </w:r>
      <w:proofErr w:type="spellEnd"/>
      <w:r w:rsidR="000A1E88" w:rsidRPr="000A1E88">
        <w:rPr>
          <w:rFonts w:eastAsia="Arial"/>
          <w:szCs w:val="22"/>
        </w:rPr>
        <w:t xml:space="preserve"> </w:t>
      </w:r>
      <w:proofErr w:type="spellStart"/>
      <w:r w:rsidR="000A1E88" w:rsidRPr="000A1E88">
        <w:rPr>
          <w:rFonts w:eastAsia="Arial"/>
          <w:szCs w:val="22"/>
        </w:rPr>
        <w:t>megállítsa</w:t>
      </w:r>
      <w:proofErr w:type="spellEnd"/>
      <w:r w:rsidR="000A1E88" w:rsidRPr="000A1E88">
        <w:rPr>
          <w:rFonts w:eastAsia="Arial"/>
          <w:szCs w:val="22"/>
        </w:rPr>
        <w:t xml:space="preserve"> a </w:t>
      </w:r>
      <w:proofErr w:type="spellStart"/>
      <w:r w:rsidR="000A1E88" w:rsidRPr="000A1E88">
        <w:rPr>
          <w:rFonts w:eastAsia="Arial"/>
          <w:szCs w:val="22"/>
        </w:rPr>
        <w:t>kaput</w:t>
      </w:r>
      <w:proofErr w:type="spellEnd"/>
      <w:r w:rsidR="000A1E88" w:rsidRPr="000A1E88">
        <w:rPr>
          <w:rFonts w:eastAsia="Arial"/>
          <w:szCs w:val="22"/>
        </w:rPr>
        <w:t>.</w:t>
      </w:r>
    </w:p>
    <w:p w14:paraId="1A8ADD13" w14:textId="77777777" w:rsidR="004B3BD8" w:rsidRDefault="004B3BD8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5C4FD274" w14:textId="77777777" w:rsidR="004B3BD8" w:rsidRPr="004B3BD8" w:rsidRDefault="004B3BD8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7D49A0F3" w14:textId="6EA25A0B" w:rsidR="00053E98" w:rsidRDefault="00262F57" w:rsidP="00053E98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65655546" wp14:editId="6396B2A6">
            <wp:extent cx="3780000" cy="2127600"/>
            <wp:effectExtent l="0" t="0" r="0" b="635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12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0914D" w14:textId="77777777" w:rsidR="00053E98" w:rsidRPr="00053E98" w:rsidRDefault="00053E98" w:rsidP="00053E98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0E807A3E" w14:textId="79171040" w:rsidR="00053E98" w:rsidRPr="000A1E88" w:rsidRDefault="00916DE9" w:rsidP="00053E98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bCs/>
          <w:szCs w:val="22"/>
        </w:rPr>
        <w:t>8</w:t>
      </w:r>
      <w:r w:rsidR="00FE0536">
        <w:rPr>
          <w:b/>
          <w:bCs/>
          <w:szCs w:val="22"/>
        </w:rPr>
        <w:t>.kép</w:t>
      </w:r>
      <w:r w:rsidR="00053E98" w:rsidRPr="00CB2EAA">
        <w:rPr>
          <w:b/>
          <w:bCs/>
          <w:szCs w:val="22"/>
        </w:rPr>
        <w:t>:</w:t>
      </w:r>
      <w:r w:rsidR="00CB2EAA">
        <w:rPr>
          <w:szCs w:val="22"/>
        </w:rPr>
        <w:t xml:space="preserve"> </w:t>
      </w:r>
      <w:r w:rsidR="000A1E88" w:rsidRPr="000A1E88">
        <w:rPr>
          <w:rFonts w:eastAsia="Arial"/>
          <w:color w:val="000000" w:themeColor="text1"/>
          <w:szCs w:val="22"/>
        </w:rPr>
        <w:t xml:space="preserve">A Best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Carwash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Lüdenscheid 2007-ben Jörg Wefers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alapításával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nyitotta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meg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kapuit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. A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tulajdonos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az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indulás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óta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a Hörmann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termékek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és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szolgáltatások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minőségére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támaszkodik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,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hogy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a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folyamatosan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növekvő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ügyféligényeket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kielégítse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>.</w:t>
      </w:r>
    </w:p>
    <w:p w14:paraId="50EA6BDE" w14:textId="4C391730" w:rsidR="0058095D" w:rsidRDefault="0058095D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1353BD85" w14:textId="7A09FAB9" w:rsidR="0058095D" w:rsidRPr="00053E98" w:rsidRDefault="000C07E7" w:rsidP="0058095D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 wp14:anchorId="6BE49260" wp14:editId="5122BFB6">
            <wp:extent cx="3780000" cy="2520000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A4C98" w14:textId="77777777" w:rsidR="0058095D" w:rsidRPr="00053E98" w:rsidRDefault="0058095D" w:rsidP="0058095D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01430140" w14:textId="59BD296A" w:rsidR="0058095D" w:rsidRDefault="0058095D" w:rsidP="0058095D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bCs/>
          <w:szCs w:val="22"/>
        </w:rPr>
        <w:t>9</w:t>
      </w:r>
      <w:r w:rsidR="00FE0536">
        <w:rPr>
          <w:b/>
          <w:bCs/>
          <w:szCs w:val="22"/>
        </w:rPr>
        <w:t>.kép</w:t>
      </w:r>
      <w:r w:rsidRPr="00CB2EAA">
        <w:rPr>
          <w:b/>
          <w:bCs/>
          <w:szCs w:val="22"/>
        </w:rPr>
        <w:t>:</w:t>
      </w:r>
      <w:r>
        <w:rPr>
          <w:szCs w:val="22"/>
        </w:rPr>
        <w:t xml:space="preserve"> </w:t>
      </w:r>
      <w:r w:rsidR="000A1E88" w:rsidRPr="000A1E88">
        <w:rPr>
          <w:rFonts w:eastAsia="Arial"/>
          <w:color w:val="000000" w:themeColor="text1"/>
          <w:szCs w:val="22"/>
        </w:rPr>
        <w:t xml:space="preserve">Egy Hörmann V 6030 SEL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típusú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gyorskapu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már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évek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óta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biztosítja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a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huzatmentes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lezárást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a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lüdenscheidi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 xml:space="preserve"> </w:t>
      </w:r>
      <w:proofErr w:type="spellStart"/>
      <w:r w:rsidR="000A1E88" w:rsidRPr="000A1E88">
        <w:rPr>
          <w:rFonts w:eastAsia="Arial"/>
          <w:color w:val="000000" w:themeColor="text1"/>
          <w:szCs w:val="22"/>
        </w:rPr>
        <w:t>autómosóban</w:t>
      </w:r>
      <w:proofErr w:type="spellEnd"/>
      <w:r w:rsidR="000A1E88" w:rsidRPr="000A1E88">
        <w:rPr>
          <w:rFonts w:eastAsia="Arial"/>
          <w:color w:val="000000" w:themeColor="text1"/>
          <w:szCs w:val="22"/>
        </w:rPr>
        <w:t>.</w:t>
      </w:r>
    </w:p>
    <w:p w14:paraId="549AB263" w14:textId="77777777" w:rsidR="000C07E7" w:rsidRDefault="000C07E7" w:rsidP="000C07E7">
      <w:pPr>
        <w:pStyle w:val="PM-Standard"/>
        <w:spacing w:after="0"/>
        <w:ind w:right="4162"/>
        <w:jc w:val="left"/>
        <w:rPr>
          <w:szCs w:val="22"/>
        </w:rPr>
      </w:pPr>
    </w:p>
    <w:p w14:paraId="4DBA5455" w14:textId="77777777" w:rsidR="000C07E7" w:rsidRPr="004B3BD8" w:rsidRDefault="000C07E7" w:rsidP="000C07E7">
      <w:pPr>
        <w:pStyle w:val="PM-Standard"/>
        <w:spacing w:after="0"/>
        <w:ind w:right="4162"/>
        <w:jc w:val="left"/>
        <w:rPr>
          <w:szCs w:val="22"/>
        </w:rPr>
      </w:pPr>
    </w:p>
    <w:p w14:paraId="00422EF4" w14:textId="02F5CE44" w:rsidR="000C07E7" w:rsidRDefault="000C07E7" w:rsidP="000C07E7">
      <w:pPr>
        <w:pStyle w:val="PM-Standard"/>
        <w:spacing w:after="0"/>
        <w:ind w:right="4162"/>
        <w:jc w:val="left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 wp14:anchorId="2AF6C80B" wp14:editId="542EA19B">
            <wp:extent cx="3780000" cy="2520000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FF39A" w14:textId="77777777" w:rsidR="000C07E7" w:rsidRPr="00053E98" w:rsidRDefault="000C07E7" w:rsidP="000C07E7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2D010DD3" w14:textId="53AB66C3" w:rsidR="000C07E7" w:rsidRPr="000A1E88" w:rsidRDefault="000C07E7" w:rsidP="001376BF">
      <w:pPr>
        <w:pStyle w:val="PM-Standard"/>
        <w:spacing w:after="0"/>
        <w:ind w:right="4162"/>
        <w:jc w:val="left"/>
        <w:rPr>
          <w:iCs/>
        </w:rPr>
      </w:pPr>
      <w:r>
        <w:rPr>
          <w:b/>
          <w:bCs/>
          <w:szCs w:val="22"/>
        </w:rPr>
        <w:t>10</w:t>
      </w:r>
      <w:r w:rsidR="00FE0536">
        <w:rPr>
          <w:b/>
          <w:bCs/>
          <w:szCs w:val="22"/>
        </w:rPr>
        <w:t>.kép</w:t>
      </w:r>
      <w:r w:rsidRPr="00CB2EAA">
        <w:rPr>
          <w:b/>
          <w:bCs/>
          <w:szCs w:val="22"/>
        </w:rPr>
        <w:t>:</w:t>
      </w:r>
      <w:r>
        <w:rPr>
          <w:szCs w:val="22"/>
        </w:rPr>
        <w:t xml:space="preserve"> </w:t>
      </w:r>
      <w:r w:rsidR="000A1E88" w:rsidRPr="000A1E88">
        <w:rPr>
          <w:szCs w:val="22"/>
        </w:rPr>
        <w:t xml:space="preserve">„A </w:t>
      </w:r>
      <w:proofErr w:type="spellStart"/>
      <w:r w:rsidR="000A1E88" w:rsidRPr="000A1E88">
        <w:rPr>
          <w:szCs w:val="22"/>
        </w:rPr>
        <w:t>Hörmannál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nemcsak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kiváló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kapukat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vásárolunk</w:t>
      </w:r>
      <w:proofErr w:type="spellEnd"/>
      <w:r w:rsidR="000A1E88" w:rsidRPr="000A1E88">
        <w:rPr>
          <w:szCs w:val="22"/>
        </w:rPr>
        <w:t xml:space="preserve">, </w:t>
      </w:r>
      <w:proofErr w:type="spellStart"/>
      <w:r w:rsidR="000A1E88" w:rsidRPr="000A1E88">
        <w:rPr>
          <w:szCs w:val="22"/>
        </w:rPr>
        <w:t>hanem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kiemelkedő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szolgáltatást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és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ügyfélközpontú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tanácsadást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is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kapunk</w:t>
      </w:r>
      <w:proofErr w:type="spellEnd"/>
      <w:r w:rsidR="000A1E88" w:rsidRPr="000A1E88">
        <w:rPr>
          <w:szCs w:val="22"/>
        </w:rPr>
        <w:t xml:space="preserve">.” – </w:t>
      </w:r>
      <w:proofErr w:type="spellStart"/>
      <w:r w:rsidR="000A1E88" w:rsidRPr="000A1E88">
        <w:rPr>
          <w:szCs w:val="22"/>
        </w:rPr>
        <w:t>mondja</w:t>
      </w:r>
      <w:proofErr w:type="spellEnd"/>
      <w:r w:rsidR="000A1E88" w:rsidRPr="000A1E88">
        <w:rPr>
          <w:szCs w:val="22"/>
        </w:rPr>
        <w:t xml:space="preserve"> Jörg Wefers, a Best </w:t>
      </w:r>
      <w:proofErr w:type="spellStart"/>
      <w:r w:rsidR="000A1E88" w:rsidRPr="000A1E88">
        <w:rPr>
          <w:szCs w:val="22"/>
        </w:rPr>
        <w:t>Carwash</w:t>
      </w:r>
      <w:proofErr w:type="spellEnd"/>
      <w:r w:rsidR="000A1E88" w:rsidRPr="000A1E88">
        <w:rPr>
          <w:szCs w:val="22"/>
        </w:rPr>
        <w:t xml:space="preserve"> Lüdenscheid </w:t>
      </w:r>
      <w:proofErr w:type="spellStart"/>
      <w:r w:rsidR="000A1E88" w:rsidRPr="000A1E88">
        <w:rPr>
          <w:szCs w:val="22"/>
        </w:rPr>
        <w:t>alapítója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és</w:t>
      </w:r>
      <w:proofErr w:type="spellEnd"/>
      <w:r w:rsidR="000A1E88" w:rsidRPr="000A1E88">
        <w:rPr>
          <w:szCs w:val="22"/>
        </w:rPr>
        <w:t xml:space="preserve"> </w:t>
      </w:r>
      <w:proofErr w:type="spellStart"/>
      <w:r w:rsidR="000A1E88" w:rsidRPr="000A1E88">
        <w:rPr>
          <w:szCs w:val="22"/>
        </w:rPr>
        <w:t>tulajdonosa</w:t>
      </w:r>
      <w:proofErr w:type="spellEnd"/>
      <w:r w:rsidR="000A1E88" w:rsidRPr="000A1E88">
        <w:rPr>
          <w:szCs w:val="22"/>
        </w:rPr>
        <w:t>.</w:t>
      </w:r>
    </w:p>
    <w:p w14:paraId="06573C4A" w14:textId="1BA52B37" w:rsidR="0058095D" w:rsidRDefault="0058095D" w:rsidP="00053E98">
      <w:pPr>
        <w:pStyle w:val="PM-Standard"/>
        <w:spacing w:after="0"/>
        <w:ind w:right="4162"/>
        <w:jc w:val="left"/>
        <w:rPr>
          <w:szCs w:val="22"/>
        </w:rPr>
      </w:pPr>
    </w:p>
    <w:p w14:paraId="26DF8F7D" w14:textId="43C4FDFC" w:rsidR="0091608A" w:rsidRPr="00E05662" w:rsidRDefault="001B1FCD" w:rsidP="000C07E7">
      <w:pPr>
        <w:pStyle w:val="PM-Abschnitt"/>
        <w:spacing w:before="240" w:after="120"/>
        <w:ind w:right="278"/>
        <w:rPr>
          <w:bCs/>
          <w:sz w:val="22"/>
          <w:szCs w:val="22"/>
        </w:rPr>
      </w:pPr>
      <w:proofErr w:type="spellStart"/>
      <w:r w:rsidRPr="00E05662">
        <w:rPr>
          <w:bCs/>
          <w:sz w:val="22"/>
          <w:szCs w:val="22"/>
        </w:rPr>
        <w:t>F</w:t>
      </w:r>
      <w:r w:rsidR="00FE0536">
        <w:rPr>
          <w:bCs/>
          <w:sz w:val="22"/>
          <w:szCs w:val="22"/>
        </w:rPr>
        <w:t>ényképek</w:t>
      </w:r>
      <w:proofErr w:type="spellEnd"/>
      <w:r w:rsidRPr="00E05662">
        <w:rPr>
          <w:bCs/>
          <w:sz w:val="22"/>
          <w:szCs w:val="22"/>
        </w:rPr>
        <w:t>: Hörmann</w:t>
      </w:r>
    </w:p>
    <w:sectPr w:rsidR="0091608A" w:rsidRPr="00E05662" w:rsidSect="003A669E">
      <w:headerReference w:type="default" r:id="rId21"/>
      <w:footerReference w:type="default" r:id="rId22"/>
      <w:pgSz w:w="11906" w:h="16838"/>
      <w:pgMar w:top="1361" w:right="386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C02798" w14:textId="77777777" w:rsidR="000C445C" w:rsidRDefault="000C445C">
      <w:r>
        <w:separator/>
      </w:r>
    </w:p>
  </w:endnote>
  <w:endnote w:type="continuationSeparator" w:id="0">
    <w:p w14:paraId="2F625AB4" w14:textId="77777777" w:rsidR="000C445C" w:rsidRDefault="000C44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FBFE2" w14:textId="3510A6B6" w:rsidR="004011CE" w:rsidRPr="00607694" w:rsidRDefault="004011CE" w:rsidP="00264634">
    <w:pPr>
      <w:pStyle w:val="llb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C54F98">
      <w:rPr>
        <w:rFonts w:ascii="Arial" w:hAnsi="Arial" w:cs="Arial"/>
        <w:color w:val="808080"/>
        <w:sz w:val="16"/>
        <w:szCs w:val="16"/>
      </w:rPr>
      <w:t>2324</w:t>
    </w:r>
    <w:r w:rsidRPr="00607694">
      <w:rPr>
        <w:rFonts w:ascii="Arial" w:hAnsi="Arial" w:cs="Arial"/>
        <w:color w:val="808080"/>
        <w:sz w:val="16"/>
        <w:szCs w:val="16"/>
      </w:rPr>
      <w:tab/>
    </w:r>
    <w:r w:rsidRPr="00607694">
      <w:rPr>
        <w:rFonts w:ascii="Arial" w:hAnsi="Arial" w:cs="Arial"/>
        <w:color w:val="808080"/>
        <w:sz w:val="16"/>
        <w:szCs w:val="16"/>
      </w:rPr>
      <w:tab/>
      <w:t xml:space="preserve">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9D6DC2">
      <w:rPr>
        <w:rFonts w:ascii="Arial" w:hAnsi="Arial" w:cs="Arial"/>
        <w:noProof/>
        <w:color w:val="808080"/>
        <w:sz w:val="16"/>
        <w:szCs w:val="16"/>
      </w:rPr>
      <w:t>12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  <w:r w:rsidRPr="00607694">
      <w:rPr>
        <w:rFonts w:ascii="Arial" w:hAnsi="Arial" w:cs="Arial"/>
        <w:color w:val="808080"/>
        <w:sz w:val="16"/>
        <w:szCs w:val="16"/>
      </w:rPr>
      <w:t xml:space="preserve"> </w:t>
    </w:r>
    <w:r w:rsidR="00FE0536">
      <w:rPr>
        <w:rFonts w:ascii="Arial" w:hAnsi="Arial" w:cs="Arial"/>
        <w:color w:val="808080"/>
        <w:sz w:val="16"/>
        <w:szCs w:val="16"/>
      </w:rPr>
      <w:t>/</w:t>
    </w:r>
    <w:r w:rsidRPr="00607694">
      <w:rPr>
        <w:rFonts w:ascii="Arial" w:hAnsi="Arial" w:cs="Arial"/>
        <w:color w:val="808080"/>
        <w:sz w:val="16"/>
        <w:szCs w:val="16"/>
      </w:rPr>
      <w:t xml:space="preserve">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9D6DC2">
      <w:rPr>
        <w:rFonts w:ascii="Arial" w:hAnsi="Arial" w:cs="Arial"/>
        <w:noProof/>
        <w:color w:val="808080"/>
        <w:sz w:val="16"/>
        <w:szCs w:val="16"/>
      </w:rPr>
      <w:t>12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  <w:r w:rsidR="00FE0536">
      <w:rPr>
        <w:rFonts w:ascii="Arial" w:hAnsi="Arial" w:cs="Arial"/>
        <w:color w:val="808080"/>
        <w:sz w:val="16"/>
        <w:szCs w:val="16"/>
      </w:rPr>
      <w:t xml:space="preserve"> </w:t>
    </w:r>
    <w:proofErr w:type="spellStart"/>
    <w:r w:rsidR="00FE0536">
      <w:rPr>
        <w:rFonts w:ascii="Arial" w:hAnsi="Arial" w:cs="Arial"/>
        <w:color w:val="808080"/>
        <w:sz w:val="16"/>
        <w:szCs w:val="16"/>
      </w:rPr>
      <w:t>oldal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1C7D84" w14:textId="77777777" w:rsidR="000C445C" w:rsidRDefault="000C445C">
      <w:r>
        <w:separator/>
      </w:r>
    </w:p>
  </w:footnote>
  <w:footnote w:type="continuationSeparator" w:id="0">
    <w:p w14:paraId="711F620F" w14:textId="77777777" w:rsidR="000C445C" w:rsidRDefault="000C44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4011CE" w14:paraId="55BEA66B" w14:textId="77777777" w:rsidTr="00607694">
      <w:trPr>
        <w:trHeight w:hRule="exact" w:val="1418"/>
      </w:trPr>
      <w:tc>
        <w:tcPr>
          <w:tcW w:w="5739" w:type="dxa"/>
        </w:tcPr>
        <w:p w14:paraId="10EC780D" w14:textId="77777777" w:rsidR="004011CE" w:rsidRDefault="004011CE" w:rsidP="00C74592">
          <w:pPr>
            <w:ind w:left="-113"/>
            <w:rPr>
              <w:sz w:val="20"/>
              <w:szCs w:val="20"/>
            </w:rPr>
          </w:pPr>
        </w:p>
        <w:p w14:paraId="5AC64B9C" w14:textId="77777777" w:rsidR="004011CE" w:rsidRDefault="004011CE" w:rsidP="00C74592">
          <w:pPr>
            <w:ind w:left="-113"/>
            <w:rPr>
              <w:sz w:val="20"/>
              <w:szCs w:val="20"/>
            </w:rPr>
          </w:pPr>
        </w:p>
        <w:p w14:paraId="044F850E" w14:textId="77777777" w:rsidR="004011CE" w:rsidRDefault="004011CE" w:rsidP="00C74592">
          <w:pPr>
            <w:ind w:left="-113"/>
            <w:rPr>
              <w:sz w:val="20"/>
              <w:szCs w:val="20"/>
            </w:rPr>
          </w:pPr>
        </w:p>
        <w:p w14:paraId="79B01458" w14:textId="77777777" w:rsidR="004011CE" w:rsidRDefault="004011CE" w:rsidP="00C74592">
          <w:pPr>
            <w:ind w:left="-113"/>
            <w:rPr>
              <w:sz w:val="20"/>
              <w:szCs w:val="20"/>
            </w:rPr>
          </w:pPr>
        </w:p>
        <w:p w14:paraId="73095EE3" w14:textId="77777777" w:rsidR="004011CE" w:rsidRDefault="004011CE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14:paraId="498A3276" w14:textId="77777777" w:rsidR="004011CE" w:rsidRDefault="004011CE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752" behindDoc="0" locked="0" layoutInCell="1" allowOverlap="1" wp14:anchorId="37637297" wp14:editId="7D2FE9DC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504911681" name="Grafik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0E0330A3" w14:textId="77777777" w:rsidR="004011CE" w:rsidRPr="00D15D22" w:rsidRDefault="004011CE" w:rsidP="00D15D22">
    <w:pPr>
      <w:pStyle w:val="lfej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2BA96A" wp14:editId="500F1129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BB55BE" w14:textId="77777777" w:rsidR="00772B14" w:rsidRDefault="00772B14" w:rsidP="00772B14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</w:p>
                        <w:p w14:paraId="68D55E1F" w14:textId="77777777" w:rsidR="00772B14" w:rsidRPr="007B3129" w:rsidRDefault="00772B14" w:rsidP="00772B14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·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ajtók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·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ipari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kapurendszerek</w:t>
                          </w:r>
                          <w:proofErr w:type="spellEnd"/>
                        </w:p>
                        <w:p w14:paraId="5C88AE17" w14:textId="77777777" w:rsidR="00772B14" w:rsidRPr="007B3129" w:rsidRDefault="00772B14" w:rsidP="00772B14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028B989A" w14:textId="77777777" w:rsidR="00772B14" w:rsidRPr="00237B03" w:rsidRDefault="00772B14" w:rsidP="00772B14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Modest-Danke</w:t>
                          </w:r>
                        </w:p>
                        <w:p w14:paraId="406A032B" w14:textId="77777777" w:rsidR="00772B14" w:rsidRPr="00237B03" w:rsidRDefault="00772B14" w:rsidP="00772B14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3E085D71" w14:textId="77777777" w:rsidR="00772B14" w:rsidRPr="007B3129" w:rsidRDefault="00772B14" w:rsidP="00772B14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61F59A35" w14:textId="77777777" w:rsidR="00772B14" w:rsidRPr="007B3129" w:rsidRDefault="00772B14" w:rsidP="00772B14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2629BB26" w14:textId="77777777" w:rsidR="00772B14" w:rsidRPr="007B3129" w:rsidRDefault="00772B14" w:rsidP="00772B14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29FD56C1" w14:textId="77777777" w:rsidR="00772B14" w:rsidRPr="007B3129" w:rsidRDefault="00772B14" w:rsidP="00772B14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76F5FB8F" w14:textId="77777777" w:rsidR="00772B14" w:rsidRDefault="00772B14" w:rsidP="00772B14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Képek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és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szövegek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letöltése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:</w:t>
                          </w:r>
                        </w:p>
                        <w:p w14:paraId="55C087CC" w14:textId="77777777" w:rsidR="00772B14" w:rsidRPr="007B3129" w:rsidRDefault="00772B14" w:rsidP="00772B14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www.hoermann.de/presse</w:t>
                          </w:r>
                        </w:p>
                        <w:p w14:paraId="2E28C718" w14:textId="103C6354" w:rsidR="004011CE" w:rsidRDefault="004011CE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211F8860" w14:textId="77777777" w:rsidR="00772B14" w:rsidRPr="007B3129" w:rsidRDefault="00772B1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2BA96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77BB55BE" w14:textId="77777777" w:rsidR="00772B14" w:rsidRDefault="00772B14" w:rsidP="00772B14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</w:p>
                  <w:p w14:paraId="68D55E1F" w14:textId="77777777" w:rsidR="00772B14" w:rsidRPr="007B3129" w:rsidRDefault="00772B14" w:rsidP="00772B14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Kapuk ·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ajtók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·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ipari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kapurendszerek</w:t>
                    </w:r>
                    <w:proofErr w:type="spellEnd"/>
                  </w:p>
                  <w:p w14:paraId="5C88AE17" w14:textId="77777777" w:rsidR="00772B14" w:rsidRPr="007B3129" w:rsidRDefault="00772B14" w:rsidP="00772B14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028B989A" w14:textId="77777777" w:rsidR="00772B14" w:rsidRPr="00237B03" w:rsidRDefault="00772B14" w:rsidP="00772B14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Modest-Danke</w:t>
                    </w:r>
                  </w:p>
                  <w:p w14:paraId="406A032B" w14:textId="77777777" w:rsidR="00772B14" w:rsidRPr="00237B03" w:rsidRDefault="00772B14" w:rsidP="00772B14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3E085D71" w14:textId="77777777" w:rsidR="00772B14" w:rsidRPr="007B3129" w:rsidRDefault="00772B14" w:rsidP="00772B14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61F59A35" w14:textId="77777777" w:rsidR="00772B14" w:rsidRPr="007B3129" w:rsidRDefault="00772B14" w:rsidP="00772B14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2629BB26" w14:textId="77777777" w:rsidR="00772B14" w:rsidRPr="007B3129" w:rsidRDefault="00772B14" w:rsidP="00772B14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E-mail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:</w:t>
                    </w: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29FD56C1" w14:textId="77777777" w:rsidR="00772B14" w:rsidRPr="007B3129" w:rsidRDefault="00772B14" w:rsidP="00772B14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76F5FB8F" w14:textId="77777777" w:rsidR="00772B14" w:rsidRDefault="00772B14" w:rsidP="00772B14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Képek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és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szövegek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letöltése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:</w:t>
                    </w:r>
                  </w:p>
                  <w:p w14:paraId="55C087CC" w14:textId="77777777" w:rsidR="00772B14" w:rsidRPr="007B3129" w:rsidRDefault="00772B14" w:rsidP="00772B14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www.hoermann.de/presse</w:t>
                    </w:r>
                  </w:p>
                  <w:p w14:paraId="2E28C718" w14:textId="103C6354" w:rsidR="004011CE" w:rsidRDefault="004011CE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211F8860" w14:textId="77777777" w:rsidR="00772B14" w:rsidRPr="007B3129" w:rsidRDefault="00772B1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3863"/>
    <w:rsid w:val="000009DE"/>
    <w:rsid w:val="00000B0B"/>
    <w:rsid w:val="00001E55"/>
    <w:rsid w:val="00001EA4"/>
    <w:rsid w:val="00001EA5"/>
    <w:rsid w:val="000020C1"/>
    <w:rsid w:val="0000272C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49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3923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2822"/>
    <w:rsid w:val="00052C4A"/>
    <w:rsid w:val="000537B5"/>
    <w:rsid w:val="00053A8D"/>
    <w:rsid w:val="00053E98"/>
    <w:rsid w:val="0005474D"/>
    <w:rsid w:val="00054F1A"/>
    <w:rsid w:val="0005699A"/>
    <w:rsid w:val="00056A05"/>
    <w:rsid w:val="00057438"/>
    <w:rsid w:val="000600CF"/>
    <w:rsid w:val="00061B80"/>
    <w:rsid w:val="00061BAA"/>
    <w:rsid w:val="000622E1"/>
    <w:rsid w:val="00063662"/>
    <w:rsid w:val="00063C02"/>
    <w:rsid w:val="00064F56"/>
    <w:rsid w:val="00065298"/>
    <w:rsid w:val="00065671"/>
    <w:rsid w:val="00065B88"/>
    <w:rsid w:val="00065D4F"/>
    <w:rsid w:val="00066F06"/>
    <w:rsid w:val="0006728A"/>
    <w:rsid w:val="00067610"/>
    <w:rsid w:val="00067679"/>
    <w:rsid w:val="00067806"/>
    <w:rsid w:val="00067E44"/>
    <w:rsid w:val="000701D2"/>
    <w:rsid w:val="000702CC"/>
    <w:rsid w:val="00070AB1"/>
    <w:rsid w:val="000727BB"/>
    <w:rsid w:val="00072CEE"/>
    <w:rsid w:val="000736F7"/>
    <w:rsid w:val="000740DE"/>
    <w:rsid w:val="000744AA"/>
    <w:rsid w:val="00074E54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2E31"/>
    <w:rsid w:val="00093542"/>
    <w:rsid w:val="00093ED2"/>
    <w:rsid w:val="000946A6"/>
    <w:rsid w:val="00094987"/>
    <w:rsid w:val="00094DBA"/>
    <w:rsid w:val="00094FEC"/>
    <w:rsid w:val="000951AA"/>
    <w:rsid w:val="000959B6"/>
    <w:rsid w:val="00095B77"/>
    <w:rsid w:val="00095D53"/>
    <w:rsid w:val="00096365"/>
    <w:rsid w:val="0009718A"/>
    <w:rsid w:val="00097357"/>
    <w:rsid w:val="00097F6F"/>
    <w:rsid w:val="000A03D5"/>
    <w:rsid w:val="000A05D4"/>
    <w:rsid w:val="000A140A"/>
    <w:rsid w:val="000A1651"/>
    <w:rsid w:val="000A19BB"/>
    <w:rsid w:val="000A1B9D"/>
    <w:rsid w:val="000A1E88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A7EF1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07E7"/>
    <w:rsid w:val="000C245A"/>
    <w:rsid w:val="000C2D65"/>
    <w:rsid w:val="000C31A8"/>
    <w:rsid w:val="000C32D1"/>
    <w:rsid w:val="000C445C"/>
    <w:rsid w:val="000C47B1"/>
    <w:rsid w:val="000C48AA"/>
    <w:rsid w:val="000C4AEA"/>
    <w:rsid w:val="000C4C6B"/>
    <w:rsid w:val="000C4D68"/>
    <w:rsid w:val="000C568F"/>
    <w:rsid w:val="000C6A13"/>
    <w:rsid w:val="000C6B76"/>
    <w:rsid w:val="000C74E0"/>
    <w:rsid w:val="000C7773"/>
    <w:rsid w:val="000C7C9D"/>
    <w:rsid w:val="000D00B8"/>
    <w:rsid w:val="000D0127"/>
    <w:rsid w:val="000D06EA"/>
    <w:rsid w:val="000D0D9C"/>
    <w:rsid w:val="000D1F7F"/>
    <w:rsid w:val="000D26A7"/>
    <w:rsid w:val="000D26FF"/>
    <w:rsid w:val="000D28B2"/>
    <w:rsid w:val="000D2C9C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C14"/>
    <w:rsid w:val="000E2F54"/>
    <w:rsid w:val="000E363E"/>
    <w:rsid w:val="000E3BB3"/>
    <w:rsid w:val="000E3C64"/>
    <w:rsid w:val="000E40E5"/>
    <w:rsid w:val="000E44A0"/>
    <w:rsid w:val="000E4709"/>
    <w:rsid w:val="000E4D9F"/>
    <w:rsid w:val="000E5026"/>
    <w:rsid w:val="000E5B36"/>
    <w:rsid w:val="000E5B3D"/>
    <w:rsid w:val="000E6D65"/>
    <w:rsid w:val="000E6E1C"/>
    <w:rsid w:val="000E76A4"/>
    <w:rsid w:val="000E76F1"/>
    <w:rsid w:val="000E77F5"/>
    <w:rsid w:val="000F07D6"/>
    <w:rsid w:val="000F0A99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3F2A"/>
    <w:rsid w:val="00104C5D"/>
    <w:rsid w:val="00105F82"/>
    <w:rsid w:val="001067F4"/>
    <w:rsid w:val="001103C3"/>
    <w:rsid w:val="00110D4B"/>
    <w:rsid w:val="001110AA"/>
    <w:rsid w:val="00111401"/>
    <w:rsid w:val="00112A31"/>
    <w:rsid w:val="001136E2"/>
    <w:rsid w:val="001139E7"/>
    <w:rsid w:val="00113C4F"/>
    <w:rsid w:val="00114CE6"/>
    <w:rsid w:val="00114FA1"/>
    <w:rsid w:val="00117013"/>
    <w:rsid w:val="0011717C"/>
    <w:rsid w:val="00117439"/>
    <w:rsid w:val="00117D17"/>
    <w:rsid w:val="00120051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405"/>
    <w:rsid w:val="0013657E"/>
    <w:rsid w:val="00136F3A"/>
    <w:rsid w:val="0013711E"/>
    <w:rsid w:val="00137459"/>
    <w:rsid w:val="00137584"/>
    <w:rsid w:val="001376BF"/>
    <w:rsid w:val="00140F17"/>
    <w:rsid w:val="0014112D"/>
    <w:rsid w:val="00141879"/>
    <w:rsid w:val="0014187D"/>
    <w:rsid w:val="00141AAD"/>
    <w:rsid w:val="00141D59"/>
    <w:rsid w:val="00142818"/>
    <w:rsid w:val="001433FA"/>
    <w:rsid w:val="001440F2"/>
    <w:rsid w:val="00144BD4"/>
    <w:rsid w:val="0014552C"/>
    <w:rsid w:val="00145899"/>
    <w:rsid w:val="001459EC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02"/>
    <w:rsid w:val="00154080"/>
    <w:rsid w:val="001540EF"/>
    <w:rsid w:val="001555D8"/>
    <w:rsid w:val="0015648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67CD3"/>
    <w:rsid w:val="0017118F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827"/>
    <w:rsid w:val="00176AB4"/>
    <w:rsid w:val="00176AD1"/>
    <w:rsid w:val="0017709B"/>
    <w:rsid w:val="00177382"/>
    <w:rsid w:val="001773FC"/>
    <w:rsid w:val="00177C09"/>
    <w:rsid w:val="00180CAD"/>
    <w:rsid w:val="00180D00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938"/>
    <w:rsid w:val="00186BEC"/>
    <w:rsid w:val="001879CF"/>
    <w:rsid w:val="00187B67"/>
    <w:rsid w:val="00187FDE"/>
    <w:rsid w:val="00190A9E"/>
    <w:rsid w:val="0019121E"/>
    <w:rsid w:val="0019132B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5E48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9A0"/>
    <w:rsid w:val="001A5F08"/>
    <w:rsid w:val="001A5F4C"/>
    <w:rsid w:val="001A7350"/>
    <w:rsid w:val="001B00B3"/>
    <w:rsid w:val="001B0109"/>
    <w:rsid w:val="001B07C9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6F95"/>
    <w:rsid w:val="001C76CC"/>
    <w:rsid w:val="001C7AAE"/>
    <w:rsid w:val="001C7B71"/>
    <w:rsid w:val="001C7BC4"/>
    <w:rsid w:val="001D0433"/>
    <w:rsid w:val="001D04E6"/>
    <w:rsid w:val="001D2119"/>
    <w:rsid w:val="001D25A9"/>
    <w:rsid w:val="001D2CD3"/>
    <w:rsid w:val="001D2D12"/>
    <w:rsid w:val="001D3089"/>
    <w:rsid w:val="001D4183"/>
    <w:rsid w:val="001D42B1"/>
    <w:rsid w:val="001D4459"/>
    <w:rsid w:val="001D4ABA"/>
    <w:rsid w:val="001D526D"/>
    <w:rsid w:val="001D55D1"/>
    <w:rsid w:val="001D5DF5"/>
    <w:rsid w:val="001D67D6"/>
    <w:rsid w:val="001D68B8"/>
    <w:rsid w:val="001D75A9"/>
    <w:rsid w:val="001D7DD6"/>
    <w:rsid w:val="001D7E3D"/>
    <w:rsid w:val="001E003E"/>
    <w:rsid w:val="001E0157"/>
    <w:rsid w:val="001E11B5"/>
    <w:rsid w:val="001E1802"/>
    <w:rsid w:val="001E20C3"/>
    <w:rsid w:val="001E219A"/>
    <w:rsid w:val="001E3180"/>
    <w:rsid w:val="001E3480"/>
    <w:rsid w:val="001E3B2C"/>
    <w:rsid w:val="001E3EB5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6592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37D"/>
    <w:rsid w:val="00210EB0"/>
    <w:rsid w:val="00211825"/>
    <w:rsid w:val="002129A4"/>
    <w:rsid w:val="002132EA"/>
    <w:rsid w:val="00213F84"/>
    <w:rsid w:val="00215E8F"/>
    <w:rsid w:val="00215FC5"/>
    <w:rsid w:val="00216E77"/>
    <w:rsid w:val="00217AEE"/>
    <w:rsid w:val="002203DB"/>
    <w:rsid w:val="002203F6"/>
    <w:rsid w:val="00220731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3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4EFA"/>
    <w:rsid w:val="00235B65"/>
    <w:rsid w:val="00236EAB"/>
    <w:rsid w:val="002375E9"/>
    <w:rsid w:val="00237EC4"/>
    <w:rsid w:val="002404CA"/>
    <w:rsid w:val="0024074C"/>
    <w:rsid w:val="00241C43"/>
    <w:rsid w:val="00243859"/>
    <w:rsid w:val="002439E3"/>
    <w:rsid w:val="00243B18"/>
    <w:rsid w:val="00243FE9"/>
    <w:rsid w:val="00244754"/>
    <w:rsid w:val="00244CB1"/>
    <w:rsid w:val="00244EC4"/>
    <w:rsid w:val="0024605C"/>
    <w:rsid w:val="0024625F"/>
    <w:rsid w:val="00246C0B"/>
    <w:rsid w:val="0025012A"/>
    <w:rsid w:val="00250BF2"/>
    <w:rsid w:val="00251320"/>
    <w:rsid w:val="0025283E"/>
    <w:rsid w:val="00252BD9"/>
    <w:rsid w:val="00253248"/>
    <w:rsid w:val="0025370A"/>
    <w:rsid w:val="00254088"/>
    <w:rsid w:val="00254A31"/>
    <w:rsid w:val="002550CB"/>
    <w:rsid w:val="0025535A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7C8"/>
    <w:rsid w:val="002609C7"/>
    <w:rsid w:val="00260F64"/>
    <w:rsid w:val="002614A8"/>
    <w:rsid w:val="00261677"/>
    <w:rsid w:val="002617BF"/>
    <w:rsid w:val="00261B91"/>
    <w:rsid w:val="00262311"/>
    <w:rsid w:val="00262469"/>
    <w:rsid w:val="00262F57"/>
    <w:rsid w:val="00263670"/>
    <w:rsid w:val="00264634"/>
    <w:rsid w:val="00264EF7"/>
    <w:rsid w:val="00265DD3"/>
    <w:rsid w:val="00266263"/>
    <w:rsid w:val="0026659D"/>
    <w:rsid w:val="002665CD"/>
    <w:rsid w:val="0026672C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48DD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1D8B"/>
    <w:rsid w:val="0028303D"/>
    <w:rsid w:val="0028354D"/>
    <w:rsid w:val="00283B69"/>
    <w:rsid w:val="002847B3"/>
    <w:rsid w:val="00285C00"/>
    <w:rsid w:val="0028661B"/>
    <w:rsid w:val="00287354"/>
    <w:rsid w:val="00287977"/>
    <w:rsid w:val="00290E6C"/>
    <w:rsid w:val="002915C5"/>
    <w:rsid w:val="0029176C"/>
    <w:rsid w:val="00291A24"/>
    <w:rsid w:val="00291A28"/>
    <w:rsid w:val="00291F66"/>
    <w:rsid w:val="002939E5"/>
    <w:rsid w:val="00293BE9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526D"/>
    <w:rsid w:val="002B68CA"/>
    <w:rsid w:val="002B699F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80A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407E"/>
    <w:rsid w:val="002E6704"/>
    <w:rsid w:val="002E6AA8"/>
    <w:rsid w:val="002E6B64"/>
    <w:rsid w:val="002E6F94"/>
    <w:rsid w:val="002E7175"/>
    <w:rsid w:val="002E77BE"/>
    <w:rsid w:val="002E7862"/>
    <w:rsid w:val="002F0240"/>
    <w:rsid w:val="002F027C"/>
    <w:rsid w:val="002F0AEF"/>
    <w:rsid w:val="002F4F4E"/>
    <w:rsid w:val="002F55C6"/>
    <w:rsid w:val="002F56F4"/>
    <w:rsid w:val="002F60FA"/>
    <w:rsid w:val="002F61D6"/>
    <w:rsid w:val="002F66E2"/>
    <w:rsid w:val="002F66E9"/>
    <w:rsid w:val="002F69C6"/>
    <w:rsid w:val="002F7075"/>
    <w:rsid w:val="002F736E"/>
    <w:rsid w:val="003003D3"/>
    <w:rsid w:val="00300473"/>
    <w:rsid w:val="00300A0F"/>
    <w:rsid w:val="00300C65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B4"/>
    <w:rsid w:val="003050F8"/>
    <w:rsid w:val="00306D58"/>
    <w:rsid w:val="003071F2"/>
    <w:rsid w:val="00307234"/>
    <w:rsid w:val="00310002"/>
    <w:rsid w:val="0031006B"/>
    <w:rsid w:val="00310E9B"/>
    <w:rsid w:val="00311A6D"/>
    <w:rsid w:val="003130D2"/>
    <w:rsid w:val="00313D54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02FD"/>
    <w:rsid w:val="00321134"/>
    <w:rsid w:val="00321DFD"/>
    <w:rsid w:val="003221B1"/>
    <w:rsid w:val="00322363"/>
    <w:rsid w:val="003228E0"/>
    <w:rsid w:val="0032299D"/>
    <w:rsid w:val="00322EA9"/>
    <w:rsid w:val="003245B1"/>
    <w:rsid w:val="00324737"/>
    <w:rsid w:val="00324987"/>
    <w:rsid w:val="0032554D"/>
    <w:rsid w:val="00325B33"/>
    <w:rsid w:val="00325C93"/>
    <w:rsid w:val="00325CED"/>
    <w:rsid w:val="00326145"/>
    <w:rsid w:val="00326311"/>
    <w:rsid w:val="00326F66"/>
    <w:rsid w:val="003278AA"/>
    <w:rsid w:val="0033005B"/>
    <w:rsid w:val="00330423"/>
    <w:rsid w:val="003307F8"/>
    <w:rsid w:val="00330885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2681"/>
    <w:rsid w:val="003436B0"/>
    <w:rsid w:val="003437DB"/>
    <w:rsid w:val="003443F9"/>
    <w:rsid w:val="0034548C"/>
    <w:rsid w:val="00345BF6"/>
    <w:rsid w:val="00346104"/>
    <w:rsid w:val="003466A1"/>
    <w:rsid w:val="00346E51"/>
    <w:rsid w:val="003472FB"/>
    <w:rsid w:val="00347DBD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59DE"/>
    <w:rsid w:val="0035628F"/>
    <w:rsid w:val="00356ADB"/>
    <w:rsid w:val="00357369"/>
    <w:rsid w:val="00361622"/>
    <w:rsid w:val="00361ECC"/>
    <w:rsid w:val="00361FDF"/>
    <w:rsid w:val="00362D86"/>
    <w:rsid w:val="00362ED1"/>
    <w:rsid w:val="0036423E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0334"/>
    <w:rsid w:val="00371BCF"/>
    <w:rsid w:val="00372419"/>
    <w:rsid w:val="00373562"/>
    <w:rsid w:val="00373AFC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1A8"/>
    <w:rsid w:val="00384AD9"/>
    <w:rsid w:val="00384CF8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422"/>
    <w:rsid w:val="003A474D"/>
    <w:rsid w:val="003A4EE2"/>
    <w:rsid w:val="003A669E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3E08"/>
    <w:rsid w:val="003B436C"/>
    <w:rsid w:val="003B43AB"/>
    <w:rsid w:val="003B5607"/>
    <w:rsid w:val="003B5A59"/>
    <w:rsid w:val="003B6C34"/>
    <w:rsid w:val="003B6DB0"/>
    <w:rsid w:val="003B7A3E"/>
    <w:rsid w:val="003C0768"/>
    <w:rsid w:val="003C13B5"/>
    <w:rsid w:val="003C19EA"/>
    <w:rsid w:val="003C1D1E"/>
    <w:rsid w:val="003C2174"/>
    <w:rsid w:val="003C2533"/>
    <w:rsid w:val="003C2612"/>
    <w:rsid w:val="003C2C19"/>
    <w:rsid w:val="003C3020"/>
    <w:rsid w:val="003C3204"/>
    <w:rsid w:val="003C3F38"/>
    <w:rsid w:val="003C40F0"/>
    <w:rsid w:val="003C48A3"/>
    <w:rsid w:val="003C5121"/>
    <w:rsid w:val="003C612E"/>
    <w:rsid w:val="003C7597"/>
    <w:rsid w:val="003D025A"/>
    <w:rsid w:val="003D0298"/>
    <w:rsid w:val="003D0F0E"/>
    <w:rsid w:val="003D11A0"/>
    <w:rsid w:val="003D1A8E"/>
    <w:rsid w:val="003D1CFD"/>
    <w:rsid w:val="003D2208"/>
    <w:rsid w:val="003D2528"/>
    <w:rsid w:val="003D297E"/>
    <w:rsid w:val="003D2D9A"/>
    <w:rsid w:val="003D3192"/>
    <w:rsid w:val="003D357E"/>
    <w:rsid w:val="003D3968"/>
    <w:rsid w:val="003D426B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1135"/>
    <w:rsid w:val="003E2D85"/>
    <w:rsid w:val="003E324B"/>
    <w:rsid w:val="003E3A45"/>
    <w:rsid w:val="003E49CE"/>
    <w:rsid w:val="003E5041"/>
    <w:rsid w:val="003E5739"/>
    <w:rsid w:val="003E5FE6"/>
    <w:rsid w:val="003E640C"/>
    <w:rsid w:val="003E687E"/>
    <w:rsid w:val="003E6C07"/>
    <w:rsid w:val="003E6D0D"/>
    <w:rsid w:val="003E76CD"/>
    <w:rsid w:val="003E78ED"/>
    <w:rsid w:val="003F0D9C"/>
    <w:rsid w:val="003F11A6"/>
    <w:rsid w:val="003F1262"/>
    <w:rsid w:val="003F14BD"/>
    <w:rsid w:val="003F162D"/>
    <w:rsid w:val="003F2791"/>
    <w:rsid w:val="003F281C"/>
    <w:rsid w:val="003F2B34"/>
    <w:rsid w:val="003F2F02"/>
    <w:rsid w:val="003F2F89"/>
    <w:rsid w:val="003F320E"/>
    <w:rsid w:val="003F36E7"/>
    <w:rsid w:val="003F374C"/>
    <w:rsid w:val="003F3CB0"/>
    <w:rsid w:val="003F4000"/>
    <w:rsid w:val="003F41E5"/>
    <w:rsid w:val="003F4C22"/>
    <w:rsid w:val="003F55AE"/>
    <w:rsid w:val="003F58DF"/>
    <w:rsid w:val="003F5A83"/>
    <w:rsid w:val="003F6227"/>
    <w:rsid w:val="003F639C"/>
    <w:rsid w:val="003F6C28"/>
    <w:rsid w:val="003F6FDF"/>
    <w:rsid w:val="003F7775"/>
    <w:rsid w:val="003F7786"/>
    <w:rsid w:val="003F7BF1"/>
    <w:rsid w:val="00400113"/>
    <w:rsid w:val="004011CE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0E21"/>
    <w:rsid w:val="004111A7"/>
    <w:rsid w:val="0041200A"/>
    <w:rsid w:val="004129DD"/>
    <w:rsid w:val="00412C9F"/>
    <w:rsid w:val="00413E16"/>
    <w:rsid w:val="00415105"/>
    <w:rsid w:val="00415C76"/>
    <w:rsid w:val="004173BB"/>
    <w:rsid w:val="004177DC"/>
    <w:rsid w:val="00420192"/>
    <w:rsid w:val="00421C56"/>
    <w:rsid w:val="00421F9C"/>
    <w:rsid w:val="004220E2"/>
    <w:rsid w:val="0042272D"/>
    <w:rsid w:val="00422CD4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6C75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4BA9"/>
    <w:rsid w:val="00444E1E"/>
    <w:rsid w:val="00445E0A"/>
    <w:rsid w:val="00445EDD"/>
    <w:rsid w:val="00445F7C"/>
    <w:rsid w:val="00446BA6"/>
    <w:rsid w:val="00447404"/>
    <w:rsid w:val="00447813"/>
    <w:rsid w:val="00447F36"/>
    <w:rsid w:val="00450C11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57359"/>
    <w:rsid w:val="00460063"/>
    <w:rsid w:val="004602B7"/>
    <w:rsid w:val="004607F9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5F5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83B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18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145"/>
    <w:rsid w:val="00493DA3"/>
    <w:rsid w:val="004943AF"/>
    <w:rsid w:val="00494678"/>
    <w:rsid w:val="00494B18"/>
    <w:rsid w:val="00495674"/>
    <w:rsid w:val="00495853"/>
    <w:rsid w:val="00495D68"/>
    <w:rsid w:val="0049615F"/>
    <w:rsid w:val="00496392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6AA5"/>
    <w:rsid w:val="004A79F4"/>
    <w:rsid w:val="004A7B9E"/>
    <w:rsid w:val="004B037C"/>
    <w:rsid w:val="004B0FBC"/>
    <w:rsid w:val="004B0FCA"/>
    <w:rsid w:val="004B1E8B"/>
    <w:rsid w:val="004B219F"/>
    <w:rsid w:val="004B22E3"/>
    <w:rsid w:val="004B301A"/>
    <w:rsid w:val="004B3AF8"/>
    <w:rsid w:val="004B3BD8"/>
    <w:rsid w:val="004B423B"/>
    <w:rsid w:val="004B4904"/>
    <w:rsid w:val="004B4B24"/>
    <w:rsid w:val="004B4DC9"/>
    <w:rsid w:val="004B4EA0"/>
    <w:rsid w:val="004B4FCF"/>
    <w:rsid w:val="004B5109"/>
    <w:rsid w:val="004B5605"/>
    <w:rsid w:val="004B61D5"/>
    <w:rsid w:val="004B6703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99F"/>
    <w:rsid w:val="004D0C7C"/>
    <w:rsid w:val="004D162C"/>
    <w:rsid w:val="004D1AFB"/>
    <w:rsid w:val="004D1EEB"/>
    <w:rsid w:val="004D274B"/>
    <w:rsid w:val="004D5509"/>
    <w:rsid w:val="004D5D1C"/>
    <w:rsid w:val="004D7051"/>
    <w:rsid w:val="004D761D"/>
    <w:rsid w:val="004D7C0E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78"/>
    <w:rsid w:val="004F46C5"/>
    <w:rsid w:val="004F52B9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089"/>
    <w:rsid w:val="004F7881"/>
    <w:rsid w:val="0050000D"/>
    <w:rsid w:val="00500193"/>
    <w:rsid w:val="005008E1"/>
    <w:rsid w:val="00500A88"/>
    <w:rsid w:val="00500AFB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026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09C"/>
    <w:rsid w:val="0052441E"/>
    <w:rsid w:val="00524F72"/>
    <w:rsid w:val="00525534"/>
    <w:rsid w:val="005256AA"/>
    <w:rsid w:val="005265AA"/>
    <w:rsid w:val="00526D73"/>
    <w:rsid w:val="00527858"/>
    <w:rsid w:val="00527DA7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1CE3"/>
    <w:rsid w:val="00542925"/>
    <w:rsid w:val="00544251"/>
    <w:rsid w:val="005446E0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521F"/>
    <w:rsid w:val="00556637"/>
    <w:rsid w:val="00556C54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75F"/>
    <w:rsid w:val="00570A05"/>
    <w:rsid w:val="005715A8"/>
    <w:rsid w:val="00571D86"/>
    <w:rsid w:val="00572089"/>
    <w:rsid w:val="005726FB"/>
    <w:rsid w:val="00573859"/>
    <w:rsid w:val="005748F6"/>
    <w:rsid w:val="00575B5A"/>
    <w:rsid w:val="00576131"/>
    <w:rsid w:val="00576517"/>
    <w:rsid w:val="0057687A"/>
    <w:rsid w:val="00577FEF"/>
    <w:rsid w:val="0058095D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BAF"/>
    <w:rsid w:val="00592C02"/>
    <w:rsid w:val="00592C9D"/>
    <w:rsid w:val="00592CED"/>
    <w:rsid w:val="00593159"/>
    <w:rsid w:val="00593786"/>
    <w:rsid w:val="00594B23"/>
    <w:rsid w:val="00594F2D"/>
    <w:rsid w:val="00595DB2"/>
    <w:rsid w:val="00595F34"/>
    <w:rsid w:val="0059610E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329"/>
    <w:rsid w:val="005A3B48"/>
    <w:rsid w:val="005A5983"/>
    <w:rsid w:val="005A6340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111F"/>
    <w:rsid w:val="005B2DB0"/>
    <w:rsid w:val="005B340E"/>
    <w:rsid w:val="005B34D5"/>
    <w:rsid w:val="005B3B00"/>
    <w:rsid w:val="005B3C41"/>
    <w:rsid w:val="005B3EE5"/>
    <w:rsid w:val="005B41A9"/>
    <w:rsid w:val="005B4226"/>
    <w:rsid w:val="005B4390"/>
    <w:rsid w:val="005B67A5"/>
    <w:rsid w:val="005B6D2F"/>
    <w:rsid w:val="005C0218"/>
    <w:rsid w:val="005C05C8"/>
    <w:rsid w:val="005C0B80"/>
    <w:rsid w:val="005C0E8D"/>
    <w:rsid w:val="005C31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45FC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8B0"/>
    <w:rsid w:val="005E3FD1"/>
    <w:rsid w:val="005E43C4"/>
    <w:rsid w:val="005E563F"/>
    <w:rsid w:val="005E5843"/>
    <w:rsid w:val="005E5CA9"/>
    <w:rsid w:val="005E7144"/>
    <w:rsid w:val="005E7186"/>
    <w:rsid w:val="005E7D07"/>
    <w:rsid w:val="005E7D8E"/>
    <w:rsid w:val="005F0C51"/>
    <w:rsid w:val="005F0E6E"/>
    <w:rsid w:val="005F121E"/>
    <w:rsid w:val="005F1631"/>
    <w:rsid w:val="005F1B4C"/>
    <w:rsid w:val="005F1D4F"/>
    <w:rsid w:val="005F24E9"/>
    <w:rsid w:val="005F2923"/>
    <w:rsid w:val="005F2F89"/>
    <w:rsid w:val="005F34A5"/>
    <w:rsid w:val="005F3571"/>
    <w:rsid w:val="005F3A34"/>
    <w:rsid w:val="005F4792"/>
    <w:rsid w:val="005F4FAE"/>
    <w:rsid w:val="005F512F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20"/>
    <w:rsid w:val="00601AB4"/>
    <w:rsid w:val="00602A0E"/>
    <w:rsid w:val="00602ABC"/>
    <w:rsid w:val="00602B8B"/>
    <w:rsid w:val="006032C4"/>
    <w:rsid w:val="00603424"/>
    <w:rsid w:val="006041B0"/>
    <w:rsid w:val="00604BE5"/>
    <w:rsid w:val="00604F40"/>
    <w:rsid w:val="006052E5"/>
    <w:rsid w:val="0060662D"/>
    <w:rsid w:val="00607694"/>
    <w:rsid w:val="00607BCB"/>
    <w:rsid w:val="00610EC5"/>
    <w:rsid w:val="00612017"/>
    <w:rsid w:val="0061232C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B34"/>
    <w:rsid w:val="00616DF8"/>
    <w:rsid w:val="00617587"/>
    <w:rsid w:val="00620AE1"/>
    <w:rsid w:val="00621587"/>
    <w:rsid w:val="00622464"/>
    <w:rsid w:val="0062254E"/>
    <w:rsid w:val="0062264B"/>
    <w:rsid w:val="00622F5B"/>
    <w:rsid w:val="00623398"/>
    <w:rsid w:val="006233FF"/>
    <w:rsid w:val="00623A48"/>
    <w:rsid w:val="00624091"/>
    <w:rsid w:val="00624312"/>
    <w:rsid w:val="00624775"/>
    <w:rsid w:val="00624BF2"/>
    <w:rsid w:val="006252E2"/>
    <w:rsid w:val="006255A7"/>
    <w:rsid w:val="0062639B"/>
    <w:rsid w:val="00626B43"/>
    <w:rsid w:val="006271BD"/>
    <w:rsid w:val="006301FA"/>
    <w:rsid w:val="0063063C"/>
    <w:rsid w:val="0063090F"/>
    <w:rsid w:val="006309A3"/>
    <w:rsid w:val="00630FB3"/>
    <w:rsid w:val="006310AC"/>
    <w:rsid w:val="00631150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5C2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0A68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863"/>
    <w:rsid w:val="00656936"/>
    <w:rsid w:val="00657E8F"/>
    <w:rsid w:val="00660563"/>
    <w:rsid w:val="006608AB"/>
    <w:rsid w:val="00660D52"/>
    <w:rsid w:val="006618CC"/>
    <w:rsid w:val="00661A0C"/>
    <w:rsid w:val="00663259"/>
    <w:rsid w:val="0066381D"/>
    <w:rsid w:val="006639B7"/>
    <w:rsid w:val="00663BD6"/>
    <w:rsid w:val="006670D3"/>
    <w:rsid w:val="00667827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078"/>
    <w:rsid w:val="006825E8"/>
    <w:rsid w:val="00682E94"/>
    <w:rsid w:val="006835CF"/>
    <w:rsid w:val="006838A4"/>
    <w:rsid w:val="00684CA7"/>
    <w:rsid w:val="00684D32"/>
    <w:rsid w:val="00684DE1"/>
    <w:rsid w:val="0068529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2EFF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6C19"/>
    <w:rsid w:val="006B7750"/>
    <w:rsid w:val="006B7C59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C7CA0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2F40"/>
    <w:rsid w:val="006E3157"/>
    <w:rsid w:val="006E3811"/>
    <w:rsid w:val="006E4C4F"/>
    <w:rsid w:val="006E6683"/>
    <w:rsid w:val="006E7318"/>
    <w:rsid w:val="006E7770"/>
    <w:rsid w:val="006E7D16"/>
    <w:rsid w:val="006F09EB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2EFC"/>
    <w:rsid w:val="00703A90"/>
    <w:rsid w:val="00703B16"/>
    <w:rsid w:val="007042E6"/>
    <w:rsid w:val="0070497F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3750"/>
    <w:rsid w:val="00714755"/>
    <w:rsid w:val="00715631"/>
    <w:rsid w:val="00715B71"/>
    <w:rsid w:val="00715D32"/>
    <w:rsid w:val="00715DBE"/>
    <w:rsid w:val="00716105"/>
    <w:rsid w:val="007166AA"/>
    <w:rsid w:val="007177CE"/>
    <w:rsid w:val="00720017"/>
    <w:rsid w:val="00720765"/>
    <w:rsid w:val="00720A6B"/>
    <w:rsid w:val="00721338"/>
    <w:rsid w:val="00722105"/>
    <w:rsid w:val="007222E2"/>
    <w:rsid w:val="00722332"/>
    <w:rsid w:val="00723470"/>
    <w:rsid w:val="00723B14"/>
    <w:rsid w:val="007240A0"/>
    <w:rsid w:val="00724158"/>
    <w:rsid w:val="00724186"/>
    <w:rsid w:val="00724254"/>
    <w:rsid w:val="007244F9"/>
    <w:rsid w:val="00724893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234"/>
    <w:rsid w:val="00735725"/>
    <w:rsid w:val="007359C6"/>
    <w:rsid w:val="00735AC1"/>
    <w:rsid w:val="007360CE"/>
    <w:rsid w:val="00737272"/>
    <w:rsid w:val="007372A2"/>
    <w:rsid w:val="007375F7"/>
    <w:rsid w:val="007376E7"/>
    <w:rsid w:val="0074068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47F3B"/>
    <w:rsid w:val="007501B0"/>
    <w:rsid w:val="0075099A"/>
    <w:rsid w:val="00750F3F"/>
    <w:rsid w:val="00751D52"/>
    <w:rsid w:val="0075230F"/>
    <w:rsid w:val="0075309B"/>
    <w:rsid w:val="00753EA7"/>
    <w:rsid w:val="0075580D"/>
    <w:rsid w:val="00756426"/>
    <w:rsid w:val="0075683D"/>
    <w:rsid w:val="0075703B"/>
    <w:rsid w:val="0075740A"/>
    <w:rsid w:val="00760142"/>
    <w:rsid w:val="00760666"/>
    <w:rsid w:val="007608B9"/>
    <w:rsid w:val="00760D36"/>
    <w:rsid w:val="00761739"/>
    <w:rsid w:val="00761953"/>
    <w:rsid w:val="00761DE8"/>
    <w:rsid w:val="0076226D"/>
    <w:rsid w:val="00763E7A"/>
    <w:rsid w:val="00764210"/>
    <w:rsid w:val="00764384"/>
    <w:rsid w:val="007643B5"/>
    <w:rsid w:val="00764612"/>
    <w:rsid w:val="0076462A"/>
    <w:rsid w:val="0076574D"/>
    <w:rsid w:val="00765DF6"/>
    <w:rsid w:val="00766593"/>
    <w:rsid w:val="00766F40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2B14"/>
    <w:rsid w:val="00773835"/>
    <w:rsid w:val="0077545A"/>
    <w:rsid w:val="007762EA"/>
    <w:rsid w:val="007768FD"/>
    <w:rsid w:val="00776AA7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6B59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28"/>
    <w:rsid w:val="007C3E61"/>
    <w:rsid w:val="007C4058"/>
    <w:rsid w:val="007C47D5"/>
    <w:rsid w:val="007C4D61"/>
    <w:rsid w:val="007C4F93"/>
    <w:rsid w:val="007C4FEA"/>
    <w:rsid w:val="007C58CB"/>
    <w:rsid w:val="007C61F0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52A"/>
    <w:rsid w:val="007D4D0D"/>
    <w:rsid w:val="007D4E73"/>
    <w:rsid w:val="007D57A7"/>
    <w:rsid w:val="007D57B6"/>
    <w:rsid w:val="007D6027"/>
    <w:rsid w:val="007D723B"/>
    <w:rsid w:val="007D7D34"/>
    <w:rsid w:val="007E07FE"/>
    <w:rsid w:val="007E114A"/>
    <w:rsid w:val="007E12AD"/>
    <w:rsid w:val="007E14E2"/>
    <w:rsid w:val="007E1C06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31B"/>
    <w:rsid w:val="007F2467"/>
    <w:rsid w:val="007F2655"/>
    <w:rsid w:val="007F2780"/>
    <w:rsid w:val="007F3143"/>
    <w:rsid w:val="007F389F"/>
    <w:rsid w:val="007F38EE"/>
    <w:rsid w:val="007F3C92"/>
    <w:rsid w:val="007F3D4C"/>
    <w:rsid w:val="007F4630"/>
    <w:rsid w:val="007F4AC5"/>
    <w:rsid w:val="007F4AF8"/>
    <w:rsid w:val="007F4E50"/>
    <w:rsid w:val="007F5C8C"/>
    <w:rsid w:val="007F6430"/>
    <w:rsid w:val="007F7540"/>
    <w:rsid w:val="008004E9"/>
    <w:rsid w:val="00801342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2A9"/>
    <w:rsid w:val="00807611"/>
    <w:rsid w:val="00807DFC"/>
    <w:rsid w:val="00807E10"/>
    <w:rsid w:val="00811434"/>
    <w:rsid w:val="0081169B"/>
    <w:rsid w:val="00811B3D"/>
    <w:rsid w:val="00811C6F"/>
    <w:rsid w:val="008120D4"/>
    <w:rsid w:val="00812643"/>
    <w:rsid w:val="00812810"/>
    <w:rsid w:val="008129B2"/>
    <w:rsid w:val="00812E72"/>
    <w:rsid w:val="00813069"/>
    <w:rsid w:val="00815C5F"/>
    <w:rsid w:val="00816603"/>
    <w:rsid w:val="00816741"/>
    <w:rsid w:val="00816F84"/>
    <w:rsid w:val="008178E8"/>
    <w:rsid w:val="00817E10"/>
    <w:rsid w:val="00820576"/>
    <w:rsid w:val="008208C2"/>
    <w:rsid w:val="00821363"/>
    <w:rsid w:val="00821731"/>
    <w:rsid w:val="0082316E"/>
    <w:rsid w:val="00823388"/>
    <w:rsid w:val="00823605"/>
    <w:rsid w:val="008236B0"/>
    <w:rsid w:val="00824343"/>
    <w:rsid w:val="00824484"/>
    <w:rsid w:val="00824BD3"/>
    <w:rsid w:val="00825AA5"/>
    <w:rsid w:val="00825C64"/>
    <w:rsid w:val="008277F0"/>
    <w:rsid w:val="00827AEC"/>
    <w:rsid w:val="008305B9"/>
    <w:rsid w:val="0083078F"/>
    <w:rsid w:val="00830DA5"/>
    <w:rsid w:val="0083107E"/>
    <w:rsid w:val="00831D1F"/>
    <w:rsid w:val="00831E46"/>
    <w:rsid w:val="00831EE4"/>
    <w:rsid w:val="008321ED"/>
    <w:rsid w:val="00833634"/>
    <w:rsid w:val="00834652"/>
    <w:rsid w:val="00835547"/>
    <w:rsid w:val="0083697A"/>
    <w:rsid w:val="0083745E"/>
    <w:rsid w:val="0084017F"/>
    <w:rsid w:val="008413F6"/>
    <w:rsid w:val="0084147A"/>
    <w:rsid w:val="00842063"/>
    <w:rsid w:val="0084211C"/>
    <w:rsid w:val="00843130"/>
    <w:rsid w:val="00843391"/>
    <w:rsid w:val="00843418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5B"/>
    <w:rsid w:val="00857972"/>
    <w:rsid w:val="00860D2E"/>
    <w:rsid w:val="00861907"/>
    <w:rsid w:val="008636B3"/>
    <w:rsid w:val="00863ECC"/>
    <w:rsid w:val="0086485B"/>
    <w:rsid w:val="00865AB0"/>
    <w:rsid w:val="00865C3C"/>
    <w:rsid w:val="0086681A"/>
    <w:rsid w:val="00866CF5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5132"/>
    <w:rsid w:val="00876BE8"/>
    <w:rsid w:val="00876C06"/>
    <w:rsid w:val="0087798E"/>
    <w:rsid w:val="00880219"/>
    <w:rsid w:val="0088072E"/>
    <w:rsid w:val="008812AE"/>
    <w:rsid w:val="00882D69"/>
    <w:rsid w:val="00883351"/>
    <w:rsid w:val="00883AF5"/>
    <w:rsid w:val="008848B6"/>
    <w:rsid w:val="00884CE1"/>
    <w:rsid w:val="00884CE9"/>
    <w:rsid w:val="00885778"/>
    <w:rsid w:val="00886589"/>
    <w:rsid w:val="00886E61"/>
    <w:rsid w:val="0088738A"/>
    <w:rsid w:val="00890377"/>
    <w:rsid w:val="008907A4"/>
    <w:rsid w:val="008910C4"/>
    <w:rsid w:val="008911F6"/>
    <w:rsid w:val="00891358"/>
    <w:rsid w:val="0089149C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9F2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185C"/>
    <w:rsid w:val="008A2061"/>
    <w:rsid w:val="008A27C4"/>
    <w:rsid w:val="008A5276"/>
    <w:rsid w:val="008A5CE5"/>
    <w:rsid w:val="008A5D85"/>
    <w:rsid w:val="008A5F70"/>
    <w:rsid w:val="008A635B"/>
    <w:rsid w:val="008A66B1"/>
    <w:rsid w:val="008A7826"/>
    <w:rsid w:val="008A7DC2"/>
    <w:rsid w:val="008A7E96"/>
    <w:rsid w:val="008B0114"/>
    <w:rsid w:val="008B028B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4CAE"/>
    <w:rsid w:val="008B5C23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2D98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2DD"/>
    <w:rsid w:val="008D17F9"/>
    <w:rsid w:val="008D1D2A"/>
    <w:rsid w:val="008D3919"/>
    <w:rsid w:val="008D3B92"/>
    <w:rsid w:val="008D3C66"/>
    <w:rsid w:val="008D42FD"/>
    <w:rsid w:val="008D48EF"/>
    <w:rsid w:val="008D48F2"/>
    <w:rsid w:val="008D4D04"/>
    <w:rsid w:val="008D564A"/>
    <w:rsid w:val="008D58F8"/>
    <w:rsid w:val="008D67FD"/>
    <w:rsid w:val="008D6E3C"/>
    <w:rsid w:val="008D7019"/>
    <w:rsid w:val="008D70EB"/>
    <w:rsid w:val="008E04E0"/>
    <w:rsid w:val="008E096C"/>
    <w:rsid w:val="008E0A42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487E"/>
    <w:rsid w:val="008F5120"/>
    <w:rsid w:val="008F51D7"/>
    <w:rsid w:val="008F5E6F"/>
    <w:rsid w:val="008F6CB3"/>
    <w:rsid w:val="008F7D01"/>
    <w:rsid w:val="00900B87"/>
    <w:rsid w:val="009015ED"/>
    <w:rsid w:val="0090246D"/>
    <w:rsid w:val="009026C2"/>
    <w:rsid w:val="00902ADF"/>
    <w:rsid w:val="00902DA8"/>
    <w:rsid w:val="00903B2D"/>
    <w:rsid w:val="00903C8C"/>
    <w:rsid w:val="00904345"/>
    <w:rsid w:val="009051F9"/>
    <w:rsid w:val="009062AB"/>
    <w:rsid w:val="00906835"/>
    <w:rsid w:val="00906AB8"/>
    <w:rsid w:val="009078D7"/>
    <w:rsid w:val="00907E17"/>
    <w:rsid w:val="009101B0"/>
    <w:rsid w:val="0091096E"/>
    <w:rsid w:val="0091100E"/>
    <w:rsid w:val="009119F5"/>
    <w:rsid w:val="00912158"/>
    <w:rsid w:val="0091289D"/>
    <w:rsid w:val="009143C7"/>
    <w:rsid w:val="00914628"/>
    <w:rsid w:val="00914991"/>
    <w:rsid w:val="00914B9C"/>
    <w:rsid w:val="009156D9"/>
    <w:rsid w:val="0091608A"/>
    <w:rsid w:val="00916154"/>
    <w:rsid w:val="009168E6"/>
    <w:rsid w:val="00916DE9"/>
    <w:rsid w:val="009172C2"/>
    <w:rsid w:val="00917624"/>
    <w:rsid w:val="00917A1C"/>
    <w:rsid w:val="00920519"/>
    <w:rsid w:val="00920B1D"/>
    <w:rsid w:val="00920DE5"/>
    <w:rsid w:val="00921172"/>
    <w:rsid w:val="0092134C"/>
    <w:rsid w:val="009215E0"/>
    <w:rsid w:val="0092175B"/>
    <w:rsid w:val="009232B3"/>
    <w:rsid w:val="009239BF"/>
    <w:rsid w:val="00923F8C"/>
    <w:rsid w:val="0092530D"/>
    <w:rsid w:val="00925EA2"/>
    <w:rsid w:val="00926D98"/>
    <w:rsid w:val="00927D54"/>
    <w:rsid w:val="00927E60"/>
    <w:rsid w:val="00930488"/>
    <w:rsid w:val="00930740"/>
    <w:rsid w:val="00930D77"/>
    <w:rsid w:val="00933591"/>
    <w:rsid w:val="00933627"/>
    <w:rsid w:val="00935303"/>
    <w:rsid w:val="009360C1"/>
    <w:rsid w:val="009362D3"/>
    <w:rsid w:val="00936472"/>
    <w:rsid w:val="00936608"/>
    <w:rsid w:val="00936E77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550F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2D2A"/>
    <w:rsid w:val="00964527"/>
    <w:rsid w:val="009649FB"/>
    <w:rsid w:val="00964A21"/>
    <w:rsid w:val="00964FF6"/>
    <w:rsid w:val="009650AE"/>
    <w:rsid w:val="009651D6"/>
    <w:rsid w:val="00965B5F"/>
    <w:rsid w:val="00965C52"/>
    <w:rsid w:val="009663DD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87060"/>
    <w:rsid w:val="00987EEE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B1C"/>
    <w:rsid w:val="009A0DE6"/>
    <w:rsid w:val="009A11C0"/>
    <w:rsid w:val="009A1844"/>
    <w:rsid w:val="009A1A44"/>
    <w:rsid w:val="009A1EB8"/>
    <w:rsid w:val="009A219E"/>
    <w:rsid w:val="009A24F5"/>
    <w:rsid w:val="009A3418"/>
    <w:rsid w:val="009A46E6"/>
    <w:rsid w:val="009A4CD0"/>
    <w:rsid w:val="009A5D86"/>
    <w:rsid w:val="009A5F91"/>
    <w:rsid w:val="009A667F"/>
    <w:rsid w:val="009A6E37"/>
    <w:rsid w:val="009A72E3"/>
    <w:rsid w:val="009A77D1"/>
    <w:rsid w:val="009A7896"/>
    <w:rsid w:val="009A7DFD"/>
    <w:rsid w:val="009B03FB"/>
    <w:rsid w:val="009B0494"/>
    <w:rsid w:val="009B0E3C"/>
    <w:rsid w:val="009B0EDC"/>
    <w:rsid w:val="009B1ED6"/>
    <w:rsid w:val="009B3203"/>
    <w:rsid w:val="009B3AAF"/>
    <w:rsid w:val="009B4E4F"/>
    <w:rsid w:val="009B4EB3"/>
    <w:rsid w:val="009B5601"/>
    <w:rsid w:val="009B5697"/>
    <w:rsid w:val="009B661E"/>
    <w:rsid w:val="009B774D"/>
    <w:rsid w:val="009B7B06"/>
    <w:rsid w:val="009C042D"/>
    <w:rsid w:val="009C1979"/>
    <w:rsid w:val="009C24B6"/>
    <w:rsid w:val="009C2EF7"/>
    <w:rsid w:val="009C4336"/>
    <w:rsid w:val="009C4602"/>
    <w:rsid w:val="009C48FF"/>
    <w:rsid w:val="009C498F"/>
    <w:rsid w:val="009C501F"/>
    <w:rsid w:val="009C5072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1F08"/>
    <w:rsid w:val="009D2145"/>
    <w:rsid w:val="009D2235"/>
    <w:rsid w:val="009D267D"/>
    <w:rsid w:val="009D26AF"/>
    <w:rsid w:val="009D2C58"/>
    <w:rsid w:val="009D2FE8"/>
    <w:rsid w:val="009D3024"/>
    <w:rsid w:val="009D38E6"/>
    <w:rsid w:val="009D4B2C"/>
    <w:rsid w:val="009D4C82"/>
    <w:rsid w:val="009D4FBF"/>
    <w:rsid w:val="009D50F8"/>
    <w:rsid w:val="009D5470"/>
    <w:rsid w:val="009D56DB"/>
    <w:rsid w:val="009D64E6"/>
    <w:rsid w:val="009D6DC2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44BE"/>
    <w:rsid w:val="009E531B"/>
    <w:rsid w:val="009E584A"/>
    <w:rsid w:val="009E6251"/>
    <w:rsid w:val="009E6E87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62F9"/>
    <w:rsid w:val="009F780D"/>
    <w:rsid w:val="009F7D07"/>
    <w:rsid w:val="00A000D9"/>
    <w:rsid w:val="00A00592"/>
    <w:rsid w:val="00A00815"/>
    <w:rsid w:val="00A0158C"/>
    <w:rsid w:val="00A0215E"/>
    <w:rsid w:val="00A02E55"/>
    <w:rsid w:val="00A0436C"/>
    <w:rsid w:val="00A058A3"/>
    <w:rsid w:val="00A05B02"/>
    <w:rsid w:val="00A05B26"/>
    <w:rsid w:val="00A06D85"/>
    <w:rsid w:val="00A07075"/>
    <w:rsid w:val="00A07986"/>
    <w:rsid w:val="00A07EAA"/>
    <w:rsid w:val="00A07F14"/>
    <w:rsid w:val="00A10696"/>
    <w:rsid w:val="00A10973"/>
    <w:rsid w:val="00A1272B"/>
    <w:rsid w:val="00A12D50"/>
    <w:rsid w:val="00A12D92"/>
    <w:rsid w:val="00A1309B"/>
    <w:rsid w:val="00A130AE"/>
    <w:rsid w:val="00A13625"/>
    <w:rsid w:val="00A13BF0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927"/>
    <w:rsid w:val="00A20C17"/>
    <w:rsid w:val="00A21D82"/>
    <w:rsid w:val="00A21E8F"/>
    <w:rsid w:val="00A21F29"/>
    <w:rsid w:val="00A22BD0"/>
    <w:rsid w:val="00A24080"/>
    <w:rsid w:val="00A24319"/>
    <w:rsid w:val="00A249B1"/>
    <w:rsid w:val="00A24BC0"/>
    <w:rsid w:val="00A2533B"/>
    <w:rsid w:val="00A25844"/>
    <w:rsid w:val="00A25ACB"/>
    <w:rsid w:val="00A2673B"/>
    <w:rsid w:val="00A27346"/>
    <w:rsid w:val="00A30452"/>
    <w:rsid w:val="00A306AA"/>
    <w:rsid w:val="00A307A9"/>
    <w:rsid w:val="00A30A02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46DC"/>
    <w:rsid w:val="00A4590C"/>
    <w:rsid w:val="00A4613B"/>
    <w:rsid w:val="00A465D9"/>
    <w:rsid w:val="00A467CD"/>
    <w:rsid w:val="00A47321"/>
    <w:rsid w:val="00A479A7"/>
    <w:rsid w:val="00A47EE5"/>
    <w:rsid w:val="00A50369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57FC4"/>
    <w:rsid w:val="00A607D6"/>
    <w:rsid w:val="00A62D33"/>
    <w:rsid w:val="00A64133"/>
    <w:rsid w:val="00A6468E"/>
    <w:rsid w:val="00A64A92"/>
    <w:rsid w:val="00A64FB2"/>
    <w:rsid w:val="00A65BD8"/>
    <w:rsid w:val="00A65DEC"/>
    <w:rsid w:val="00A6619C"/>
    <w:rsid w:val="00A664E1"/>
    <w:rsid w:val="00A66799"/>
    <w:rsid w:val="00A671C0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4F1B"/>
    <w:rsid w:val="00A7590B"/>
    <w:rsid w:val="00A75A32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6504"/>
    <w:rsid w:val="00A879B2"/>
    <w:rsid w:val="00A87D21"/>
    <w:rsid w:val="00A90318"/>
    <w:rsid w:val="00A91231"/>
    <w:rsid w:val="00A9245B"/>
    <w:rsid w:val="00A93D91"/>
    <w:rsid w:val="00A95637"/>
    <w:rsid w:val="00A95BE8"/>
    <w:rsid w:val="00A95D66"/>
    <w:rsid w:val="00A96943"/>
    <w:rsid w:val="00A96A89"/>
    <w:rsid w:val="00A97639"/>
    <w:rsid w:val="00A978DE"/>
    <w:rsid w:val="00A97B3D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511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0E9"/>
    <w:rsid w:val="00AB635D"/>
    <w:rsid w:val="00AB7C7D"/>
    <w:rsid w:val="00AC158D"/>
    <w:rsid w:val="00AC1F16"/>
    <w:rsid w:val="00AC32BA"/>
    <w:rsid w:val="00AC34C8"/>
    <w:rsid w:val="00AC41F6"/>
    <w:rsid w:val="00AC4556"/>
    <w:rsid w:val="00AC48CD"/>
    <w:rsid w:val="00AC4DA3"/>
    <w:rsid w:val="00AC5259"/>
    <w:rsid w:val="00AC60C1"/>
    <w:rsid w:val="00AC7568"/>
    <w:rsid w:val="00AC76DF"/>
    <w:rsid w:val="00AC7885"/>
    <w:rsid w:val="00AC7D3C"/>
    <w:rsid w:val="00AC7E08"/>
    <w:rsid w:val="00AD00B6"/>
    <w:rsid w:val="00AD0263"/>
    <w:rsid w:val="00AD0A40"/>
    <w:rsid w:val="00AD188F"/>
    <w:rsid w:val="00AD2BCA"/>
    <w:rsid w:val="00AD2CC8"/>
    <w:rsid w:val="00AD383B"/>
    <w:rsid w:val="00AD3DF0"/>
    <w:rsid w:val="00AD504A"/>
    <w:rsid w:val="00AD5BEA"/>
    <w:rsid w:val="00AD6C9C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A99"/>
    <w:rsid w:val="00AE4B20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692"/>
    <w:rsid w:val="00AF1C1F"/>
    <w:rsid w:val="00AF1C4A"/>
    <w:rsid w:val="00AF1F40"/>
    <w:rsid w:val="00AF1FAD"/>
    <w:rsid w:val="00AF1FDD"/>
    <w:rsid w:val="00AF2842"/>
    <w:rsid w:val="00AF28A9"/>
    <w:rsid w:val="00AF2B26"/>
    <w:rsid w:val="00AF2B55"/>
    <w:rsid w:val="00AF3836"/>
    <w:rsid w:val="00AF40CB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3CC"/>
    <w:rsid w:val="00B018D0"/>
    <w:rsid w:val="00B01CBD"/>
    <w:rsid w:val="00B01D6D"/>
    <w:rsid w:val="00B024E6"/>
    <w:rsid w:val="00B02973"/>
    <w:rsid w:val="00B02C86"/>
    <w:rsid w:val="00B031DB"/>
    <w:rsid w:val="00B03A33"/>
    <w:rsid w:val="00B03BED"/>
    <w:rsid w:val="00B03EE8"/>
    <w:rsid w:val="00B042BF"/>
    <w:rsid w:val="00B04391"/>
    <w:rsid w:val="00B045CA"/>
    <w:rsid w:val="00B04E58"/>
    <w:rsid w:val="00B0566B"/>
    <w:rsid w:val="00B065FC"/>
    <w:rsid w:val="00B0788B"/>
    <w:rsid w:val="00B10302"/>
    <w:rsid w:val="00B11145"/>
    <w:rsid w:val="00B11EC4"/>
    <w:rsid w:val="00B11F95"/>
    <w:rsid w:val="00B12135"/>
    <w:rsid w:val="00B122FD"/>
    <w:rsid w:val="00B123AF"/>
    <w:rsid w:val="00B12DC8"/>
    <w:rsid w:val="00B12FEA"/>
    <w:rsid w:val="00B13051"/>
    <w:rsid w:val="00B13233"/>
    <w:rsid w:val="00B13917"/>
    <w:rsid w:val="00B13C2A"/>
    <w:rsid w:val="00B14169"/>
    <w:rsid w:val="00B145C5"/>
    <w:rsid w:val="00B14902"/>
    <w:rsid w:val="00B15717"/>
    <w:rsid w:val="00B15839"/>
    <w:rsid w:val="00B15F64"/>
    <w:rsid w:val="00B16099"/>
    <w:rsid w:val="00B161DA"/>
    <w:rsid w:val="00B16259"/>
    <w:rsid w:val="00B16D79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26C00"/>
    <w:rsid w:val="00B31F14"/>
    <w:rsid w:val="00B330E4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6642"/>
    <w:rsid w:val="00B369FD"/>
    <w:rsid w:val="00B37D4B"/>
    <w:rsid w:val="00B37D65"/>
    <w:rsid w:val="00B4005F"/>
    <w:rsid w:val="00B40B6F"/>
    <w:rsid w:val="00B4119A"/>
    <w:rsid w:val="00B41A12"/>
    <w:rsid w:val="00B41A50"/>
    <w:rsid w:val="00B41BB6"/>
    <w:rsid w:val="00B43DB2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2A50"/>
    <w:rsid w:val="00B52E5E"/>
    <w:rsid w:val="00B5457D"/>
    <w:rsid w:val="00B550B6"/>
    <w:rsid w:val="00B553DB"/>
    <w:rsid w:val="00B56379"/>
    <w:rsid w:val="00B563A3"/>
    <w:rsid w:val="00B569C1"/>
    <w:rsid w:val="00B57139"/>
    <w:rsid w:val="00B60AE7"/>
    <w:rsid w:val="00B614BD"/>
    <w:rsid w:val="00B61E0E"/>
    <w:rsid w:val="00B62745"/>
    <w:rsid w:val="00B63B05"/>
    <w:rsid w:val="00B6424A"/>
    <w:rsid w:val="00B64B9F"/>
    <w:rsid w:val="00B65276"/>
    <w:rsid w:val="00B66198"/>
    <w:rsid w:val="00B679EA"/>
    <w:rsid w:val="00B67B3C"/>
    <w:rsid w:val="00B70662"/>
    <w:rsid w:val="00B713D7"/>
    <w:rsid w:val="00B71D12"/>
    <w:rsid w:val="00B71DAF"/>
    <w:rsid w:val="00B728C3"/>
    <w:rsid w:val="00B7357D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090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870C6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535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3F2B"/>
    <w:rsid w:val="00BB4A9C"/>
    <w:rsid w:val="00BB4F01"/>
    <w:rsid w:val="00BB5081"/>
    <w:rsid w:val="00BB5EEC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293"/>
    <w:rsid w:val="00BC5495"/>
    <w:rsid w:val="00BC585D"/>
    <w:rsid w:val="00BC5B7D"/>
    <w:rsid w:val="00BC6408"/>
    <w:rsid w:val="00BC71ED"/>
    <w:rsid w:val="00BC77FB"/>
    <w:rsid w:val="00BC7FD9"/>
    <w:rsid w:val="00BD0D00"/>
    <w:rsid w:val="00BD12BE"/>
    <w:rsid w:val="00BD3509"/>
    <w:rsid w:val="00BD39AD"/>
    <w:rsid w:val="00BD3AB6"/>
    <w:rsid w:val="00BD480A"/>
    <w:rsid w:val="00BD55F4"/>
    <w:rsid w:val="00BD5672"/>
    <w:rsid w:val="00BD6897"/>
    <w:rsid w:val="00BD6E25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6BE6"/>
    <w:rsid w:val="00BE7AE3"/>
    <w:rsid w:val="00BE7BC4"/>
    <w:rsid w:val="00BF0BB3"/>
    <w:rsid w:val="00BF12CD"/>
    <w:rsid w:val="00BF1816"/>
    <w:rsid w:val="00BF1EBE"/>
    <w:rsid w:val="00BF2590"/>
    <w:rsid w:val="00BF2D44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8B"/>
    <w:rsid w:val="00C0269D"/>
    <w:rsid w:val="00C0334D"/>
    <w:rsid w:val="00C0473C"/>
    <w:rsid w:val="00C04AEA"/>
    <w:rsid w:val="00C04BF3"/>
    <w:rsid w:val="00C05667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7C8"/>
    <w:rsid w:val="00C249A5"/>
    <w:rsid w:val="00C24BAA"/>
    <w:rsid w:val="00C24DC4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46F2"/>
    <w:rsid w:val="00C3562D"/>
    <w:rsid w:val="00C364DB"/>
    <w:rsid w:val="00C36A1D"/>
    <w:rsid w:val="00C36D71"/>
    <w:rsid w:val="00C372F0"/>
    <w:rsid w:val="00C3759D"/>
    <w:rsid w:val="00C37B07"/>
    <w:rsid w:val="00C37C65"/>
    <w:rsid w:val="00C40226"/>
    <w:rsid w:val="00C40239"/>
    <w:rsid w:val="00C403B6"/>
    <w:rsid w:val="00C405E1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0468"/>
    <w:rsid w:val="00C50625"/>
    <w:rsid w:val="00C5152F"/>
    <w:rsid w:val="00C51651"/>
    <w:rsid w:val="00C5181A"/>
    <w:rsid w:val="00C51D2B"/>
    <w:rsid w:val="00C522AA"/>
    <w:rsid w:val="00C52D4A"/>
    <w:rsid w:val="00C53027"/>
    <w:rsid w:val="00C53502"/>
    <w:rsid w:val="00C54E70"/>
    <w:rsid w:val="00C54F98"/>
    <w:rsid w:val="00C5500D"/>
    <w:rsid w:val="00C5530C"/>
    <w:rsid w:val="00C5584E"/>
    <w:rsid w:val="00C56668"/>
    <w:rsid w:val="00C56FB9"/>
    <w:rsid w:val="00C60540"/>
    <w:rsid w:val="00C609ED"/>
    <w:rsid w:val="00C60A2E"/>
    <w:rsid w:val="00C60D14"/>
    <w:rsid w:val="00C61735"/>
    <w:rsid w:val="00C61ABE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6752F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5C26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82B"/>
    <w:rsid w:val="00C93F28"/>
    <w:rsid w:val="00C950ED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1A3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CE5"/>
    <w:rsid w:val="00CB0ECC"/>
    <w:rsid w:val="00CB112F"/>
    <w:rsid w:val="00CB1338"/>
    <w:rsid w:val="00CB1482"/>
    <w:rsid w:val="00CB158A"/>
    <w:rsid w:val="00CB197D"/>
    <w:rsid w:val="00CB2917"/>
    <w:rsid w:val="00CB2C2D"/>
    <w:rsid w:val="00CB2EAA"/>
    <w:rsid w:val="00CB36C2"/>
    <w:rsid w:val="00CB36D8"/>
    <w:rsid w:val="00CB45DC"/>
    <w:rsid w:val="00CB4ECF"/>
    <w:rsid w:val="00CB5F7C"/>
    <w:rsid w:val="00CB611B"/>
    <w:rsid w:val="00CB64A9"/>
    <w:rsid w:val="00CB7A11"/>
    <w:rsid w:val="00CB7E2F"/>
    <w:rsid w:val="00CC0057"/>
    <w:rsid w:val="00CC0854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96B"/>
    <w:rsid w:val="00CC5FF4"/>
    <w:rsid w:val="00CC75F1"/>
    <w:rsid w:val="00CC7B94"/>
    <w:rsid w:val="00CD0F7C"/>
    <w:rsid w:val="00CD1DC5"/>
    <w:rsid w:val="00CD2DFF"/>
    <w:rsid w:val="00CD3AF5"/>
    <w:rsid w:val="00CD416E"/>
    <w:rsid w:val="00CD445C"/>
    <w:rsid w:val="00CD4651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1EF4"/>
    <w:rsid w:val="00CE2418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16CF"/>
    <w:rsid w:val="00CF26DC"/>
    <w:rsid w:val="00CF2832"/>
    <w:rsid w:val="00CF2DC8"/>
    <w:rsid w:val="00CF2F10"/>
    <w:rsid w:val="00CF3507"/>
    <w:rsid w:val="00CF60C0"/>
    <w:rsid w:val="00CF6277"/>
    <w:rsid w:val="00CF728D"/>
    <w:rsid w:val="00CF739F"/>
    <w:rsid w:val="00CF74D3"/>
    <w:rsid w:val="00CF7FDC"/>
    <w:rsid w:val="00D00326"/>
    <w:rsid w:val="00D0081D"/>
    <w:rsid w:val="00D01949"/>
    <w:rsid w:val="00D0223B"/>
    <w:rsid w:val="00D0328F"/>
    <w:rsid w:val="00D056D7"/>
    <w:rsid w:val="00D057FD"/>
    <w:rsid w:val="00D05D03"/>
    <w:rsid w:val="00D06116"/>
    <w:rsid w:val="00D06ADA"/>
    <w:rsid w:val="00D06BA2"/>
    <w:rsid w:val="00D06E6E"/>
    <w:rsid w:val="00D07176"/>
    <w:rsid w:val="00D073A5"/>
    <w:rsid w:val="00D07712"/>
    <w:rsid w:val="00D077C8"/>
    <w:rsid w:val="00D079E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6BC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073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0CA0"/>
    <w:rsid w:val="00D418AC"/>
    <w:rsid w:val="00D41CB5"/>
    <w:rsid w:val="00D41F6A"/>
    <w:rsid w:val="00D4235B"/>
    <w:rsid w:val="00D42AAF"/>
    <w:rsid w:val="00D42F63"/>
    <w:rsid w:val="00D43164"/>
    <w:rsid w:val="00D4341C"/>
    <w:rsid w:val="00D44440"/>
    <w:rsid w:val="00D45052"/>
    <w:rsid w:val="00D451D6"/>
    <w:rsid w:val="00D456E8"/>
    <w:rsid w:val="00D458EC"/>
    <w:rsid w:val="00D463F1"/>
    <w:rsid w:val="00D4686E"/>
    <w:rsid w:val="00D47107"/>
    <w:rsid w:val="00D477C0"/>
    <w:rsid w:val="00D50767"/>
    <w:rsid w:val="00D50CB2"/>
    <w:rsid w:val="00D515B5"/>
    <w:rsid w:val="00D51BB7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08CE"/>
    <w:rsid w:val="00D61598"/>
    <w:rsid w:val="00D6174E"/>
    <w:rsid w:val="00D61A7C"/>
    <w:rsid w:val="00D62D77"/>
    <w:rsid w:val="00D62E12"/>
    <w:rsid w:val="00D62FAA"/>
    <w:rsid w:val="00D631A8"/>
    <w:rsid w:val="00D636E8"/>
    <w:rsid w:val="00D64CC1"/>
    <w:rsid w:val="00D6574C"/>
    <w:rsid w:val="00D658B4"/>
    <w:rsid w:val="00D65900"/>
    <w:rsid w:val="00D66AFC"/>
    <w:rsid w:val="00D66B99"/>
    <w:rsid w:val="00D670B1"/>
    <w:rsid w:val="00D67796"/>
    <w:rsid w:val="00D71140"/>
    <w:rsid w:val="00D7239B"/>
    <w:rsid w:val="00D72421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9EF"/>
    <w:rsid w:val="00D83F87"/>
    <w:rsid w:val="00D86908"/>
    <w:rsid w:val="00D87479"/>
    <w:rsid w:val="00D919F6"/>
    <w:rsid w:val="00D91B9C"/>
    <w:rsid w:val="00D91E0C"/>
    <w:rsid w:val="00D926CB"/>
    <w:rsid w:val="00D92F89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A78F5"/>
    <w:rsid w:val="00DB0855"/>
    <w:rsid w:val="00DB0927"/>
    <w:rsid w:val="00DB0F65"/>
    <w:rsid w:val="00DB1C43"/>
    <w:rsid w:val="00DB1C7B"/>
    <w:rsid w:val="00DB2BBC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B7B7B"/>
    <w:rsid w:val="00DC09AC"/>
    <w:rsid w:val="00DC0B47"/>
    <w:rsid w:val="00DC1075"/>
    <w:rsid w:val="00DC1B98"/>
    <w:rsid w:val="00DC302A"/>
    <w:rsid w:val="00DC330C"/>
    <w:rsid w:val="00DC40AF"/>
    <w:rsid w:val="00DC4ACE"/>
    <w:rsid w:val="00DC4FCF"/>
    <w:rsid w:val="00DC5647"/>
    <w:rsid w:val="00DC5747"/>
    <w:rsid w:val="00DC5776"/>
    <w:rsid w:val="00DC5BEE"/>
    <w:rsid w:val="00DC5E73"/>
    <w:rsid w:val="00DC6579"/>
    <w:rsid w:val="00DC6AD2"/>
    <w:rsid w:val="00DC76FB"/>
    <w:rsid w:val="00DC7BB6"/>
    <w:rsid w:val="00DD03AA"/>
    <w:rsid w:val="00DD07C0"/>
    <w:rsid w:val="00DD07EF"/>
    <w:rsid w:val="00DD09C4"/>
    <w:rsid w:val="00DD1A37"/>
    <w:rsid w:val="00DD1BF9"/>
    <w:rsid w:val="00DD255B"/>
    <w:rsid w:val="00DD27E5"/>
    <w:rsid w:val="00DD3564"/>
    <w:rsid w:val="00DD38F0"/>
    <w:rsid w:val="00DD3AD4"/>
    <w:rsid w:val="00DD49A9"/>
    <w:rsid w:val="00DD5772"/>
    <w:rsid w:val="00DD5B77"/>
    <w:rsid w:val="00DD5C72"/>
    <w:rsid w:val="00DD63C2"/>
    <w:rsid w:val="00DD6BC1"/>
    <w:rsid w:val="00DD74A9"/>
    <w:rsid w:val="00DD7B21"/>
    <w:rsid w:val="00DE1212"/>
    <w:rsid w:val="00DE1354"/>
    <w:rsid w:val="00DE1D53"/>
    <w:rsid w:val="00DE20EF"/>
    <w:rsid w:val="00DE21F0"/>
    <w:rsid w:val="00DE2A47"/>
    <w:rsid w:val="00DE2A48"/>
    <w:rsid w:val="00DE31A3"/>
    <w:rsid w:val="00DE352B"/>
    <w:rsid w:val="00DE4E5F"/>
    <w:rsid w:val="00DE586E"/>
    <w:rsid w:val="00DE64CD"/>
    <w:rsid w:val="00DE67F2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2A59"/>
    <w:rsid w:val="00DF2D3E"/>
    <w:rsid w:val="00DF356A"/>
    <w:rsid w:val="00DF3A34"/>
    <w:rsid w:val="00DF3F24"/>
    <w:rsid w:val="00DF3F79"/>
    <w:rsid w:val="00DF5805"/>
    <w:rsid w:val="00DF6552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2DE"/>
    <w:rsid w:val="00E04758"/>
    <w:rsid w:val="00E05312"/>
    <w:rsid w:val="00E05662"/>
    <w:rsid w:val="00E06B46"/>
    <w:rsid w:val="00E10293"/>
    <w:rsid w:val="00E107E6"/>
    <w:rsid w:val="00E1131A"/>
    <w:rsid w:val="00E113A2"/>
    <w:rsid w:val="00E11518"/>
    <w:rsid w:val="00E117A7"/>
    <w:rsid w:val="00E11BFC"/>
    <w:rsid w:val="00E12231"/>
    <w:rsid w:val="00E12261"/>
    <w:rsid w:val="00E12904"/>
    <w:rsid w:val="00E12A07"/>
    <w:rsid w:val="00E1387C"/>
    <w:rsid w:val="00E138DF"/>
    <w:rsid w:val="00E1505B"/>
    <w:rsid w:val="00E1559B"/>
    <w:rsid w:val="00E16079"/>
    <w:rsid w:val="00E16516"/>
    <w:rsid w:val="00E169DD"/>
    <w:rsid w:val="00E17610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27CAE"/>
    <w:rsid w:val="00E300DA"/>
    <w:rsid w:val="00E30C6C"/>
    <w:rsid w:val="00E31478"/>
    <w:rsid w:val="00E31B4B"/>
    <w:rsid w:val="00E31F05"/>
    <w:rsid w:val="00E31F4C"/>
    <w:rsid w:val="00E359D0"/>
    <w:rsid w:val="00E3612D"/>
    <w:rsid w:val="00E37D63"/>
    <w:rsid w:val="00E401F0"/>
    <w:rsid w:val="00E4027B"/>
    <w:rsid w:val="00E412AE"/>
    <w:rsid w:val="00E41FD6"/>
    <w:rsid w:val="00E42E00"/>
    <w:rsid w:val="00E432F3"/>
    <w:rsid w:val="00E43C5B"/>
    <w:rsid w:val="00E44236"/>
    <w:rsid w:val="00E44F88"/>
    <w:rsid w:val="00E4505E"/>
    <w:rsid w:val="00E4539D"/>
    <w:rsid w:val="00E45DB5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19F8"/>
    <w:rsid w:val="00E520A5"/>
    <w:rsid w:val="00E5277C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4A12"/>
    <w:rsid w:val="00E65231"/>
    <w:rsid w:val="00E65A74"/>
    <w:rsid w:val="00E6657B"/>
    <w:rsid w:val="00E6685A"/>
    <w:rsid w:val="00E66E33"/>
    <w:rsid w:val="00E671D8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98D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4FB9"/>
    <w:rsid w:val="00E85536"/>
    <w:rsid w:val="00E85CE7"/>
    <w:rsid w:val="00E86600"/>
    <w:rsid w:val="00E877A9"/>
    <w:rsid w:val="00E8787D"/>
    <w:rsid w:val="00E901B1"/>
    <w:rsid w:val="00E90404"/>
    <w:rsid w:val="00E909EC"/>
    <w:rsid w:val="00E90A15"/>
    <w:rsid w:val="00E90B40"/>
    <w:rsid w:val="00E91419"/>
    <w:rsid w:val="00E91910"/>
    <w:rsid w:val="00E92765"/>
    <w:rsid w:val="00E92A29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34"/>
    <w:rsid w:val="00EA23CA"/>
    <w:rsid w:val="00EA2539"/>
    <w:rsid w:val="00EA2968"/>
    <w:rsid w:val="00EA2A25"/>
    <w:rsid w:val="00EA3166"/>
    <w:rsid w:val="00EA34C4"/>
    <w:rsid w:val="00EA3C86"/>
    <w:rsid w:val="00EA3E72"/>
    <w:rsid w:val="00EA4318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24A1"/>
    <w:rsid w:val="00EB33C9"/>
    <w:rsid w:val="00EB3CFD"/>
    <w:rsid w:val="00EB3E77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5636"/>
    <w:rsid w:val="00EC6AFF"/>
    <w:rsid w:val="00EC6C9A"/>
    <w:rsid w:val="00EC6F11"/>
    <w:rsid w:val="00EC77B2"/>
    <w:rsid w:val="00ED03A6"/>
    <w:rsid w:val="00ED0A48"/>
    <w:rsid w:val="00ED0F11"/>
    <w:rsid w:val="00ED0F22"/>
    <w:rsid w:val="00ED1DCD"/>
    <w:rsid w:val="00ED223A"/>
    <w:rsid w:val="00ED242F"/>
    <w:rsid w:val="00ED35AE"/>
    <w:rsid w:val="00ED35E0"/>
    <w:rsid w:val="00ED3D74"/>
    <w:rsid w:val="00ED4347"/>
    <w:rsid w:val="00ED45FE"/>
    <w:rsid w:val="00ED467F"/>
    <w:rsid w:val="00ED4E6A"/>
    <w:rsid w:val="00ED4E6B"/>
    <w:rsid w:val="00ED5995"/>
    <w:rsid w:val="00ED5E77"/>
    <w:rsid w:val="00ED6E0D"/>
    <w:rsid w:val="00ED746F"/>
    <w:rsid w:val="00ED7BE1"/>
    <w:rsid w:val="00ED7FBA"/>
    <w:rsid w:val="00EE0362"/>
    <w:rsid w:val="00EE1B8C"/>
    <w:rsid w:val="00EE1D54"/>
    <w:rsid w:val="00EE2ABB"/>
    <w:rsid w:val="00EE2BBA"/>
    <w:rsid w:val="00EE32DD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460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311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0AA"/>
    <w:rsid w:val="00F367BD"/>
    <w:rsid w:val="00F3680A"/>
    <w:rsid w:val="00F37AF1"/>
    <w:rsid w:val="00F40603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553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1B1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778"/>
    <w:rsid w:val="00F7185B"/>
    <w:rsid w:val="00F71F6E"/>
    <w:rsid w:val="00F72CE9"/>
    <w:rsid w:val="00F72E95"/>
    <w:rsid w:val="00F72F64"/>
    <w:rsid w:val="00F74060"/>
    <w:rsid w:val="00F7487F"/>
    <w:rsid w:val="00F759BF"/>
    <w:rsid w:val="00F75A3D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AC0"/>
    <w:rsid w:val="00F82F59"/>
    <w:rsid w:val="00F834E3"/>
    <w:rsid w:val="00F83581"/>
    <w:rsid w:val="00F83D05"/>
    <w:rsid w:val="00F83E77"/>
    <w:rsid w:val="00F8425A"/>
    <w:rsid w:val="00F847F6"/>
    <w:rsid w:val="00F84954"/>
    <w:rsid w:val="00F856A3"/>
    <w:rsid w:val="00F85DB6"/>
    <w:rsid w:val="00F866F2"/>
    <w:rsid w:val="00F87DC1"/>
    <w:rsid w:val="00F90554"/>
    <w:rsid w:val="00F907A7"/>
    <w:rsid w:val="00F90910"/>
    <w:rsid w:val="00F90A3A"/>
    <w:rsid w:val="00F90AF1"/>
    <w:rsid w:val="00F90DEC"/>
    <w:rsid w:val="00F92670"/>
    <w:rsid w:val="00F92F07"/>
    <w:rsid w:val="00F9321C"/>
    <w:rsid w:val="00F94E6B"/>
    <w:rsid w:val="00F9500D"/>
    <w:rsid w:val="00F95A6B"/>
    <w:rsid w:val="00F964EB"/>
    <w:rsid w:val="00F966AB"/>
    <w:rsid w:val="00F96AF8"/>
    <w:rsid w:val="00F970F6"/>
    <w:rsid w:val="00F9723D"/>
    <w:rsid w:val="00FA12B4"/>
    <w:rsid w:val="00FA1459"/>
    <w:rsid w:val="00FA1D92"/>
    <w:rsid w:val="00FA1F16"/>
    <w:rsid w:val="00FA3001"/>
    <w:rsid w:val="00FA309A"/>
    <w:rsid w:val="00FA4004"/>
    <w:rsid w:val="00FA4439"/>
    <w:rsid w:val="00FA50DE"/>
    <w:rsid w:val="00FA5158"/>
    <w:rsid w:val="00FA55E2"/>
    <w:rsid w:val="00FA5DFC"/>
    <w:rsid w:val="00FA5F83"/>
    <w:rsid w:val="00FA613C"/>
    <w:rsid w:val="00FA6F17"/>
    <w:rsid w:val="00FA7625"/>
    <w:rsid w:val="00FA7CA4"/>
    <w:rsid w:val="00FA7CCA"/>
    <w:rsid w:val="00FB0092"/>
    <w:rsid w:val="00FB1163"/>
    <w:rsid w:val="00FB122D"/>
    <w:rsid w:val="00FB1261"/>
    <w:rsid w:val="00FB14AC"/>
    <w:rsid w:val="00FB23DC"/>
    <w:rsid w:val="00FB25E2"/>
    <w:rsid w:val="00FB2A31"/>
    <w:rsid w:val="00FB2BDF"/>
    <w:rsid w:val="00FB2D77"/>
    <w:rsid w:val="00FB2FDA"/>
    <w:rsid w:val="00FB328D"/>
    <w:rsid w:val="00FB38A3"/>
    <w:rsid w:val="00FB40E2"/>
    <w:rsid w:val="00FB551D"/>
    <w:rsid w:val="00FB5829"/>
    <w:rsid w:val="00FB5A96"/>
    <w:rsid w:val="00FB5D10"/>
    <w:rsid w:val="00FB644B"/>
    <w:rsid w:val="00FB69DA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B21"/>
    <w:rsid w:val="00FC3DBD"/>
    <w:rsid w:val="00FC53CB"/>
    <w:rsid w:val="00FC5AFE"/>
    <w:rsid w:val="00FC6670"/>
    <w:rsid w:val="00FC724A"/>
    <w:rsid w:val="00FC796E"/>
    <w:rsid w:val="00FD0482"/>
    <w:rsid w:val="00FD180A"/>
    <w:rsid w:val="00FD1903"/>
    <w:rsid w:val="00FD227C"/>
    <w:rsid w:val="00FD29C2"/>
    <w:rsid w:val="00FD300C"/>
    <w:rsid w:val="00FD339B"/>
    <w:rsid w:val="00FD3C26"/>
    <w:rsid w:val="00FD438A"/>
    <w:rsid w:val="00FD4788"/>
    <w:rsid w:val="00FD69A7"/>
    <w:rsid w:val="00FD6BA1"/>
    <w:rsid w:val="00FD6CB1"/>
    <w:rsid w:val="00FD75F9"/>
    <w:rsid w:val="00FE01C7"/>
    <w:rsid w:val="00FE0536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53A6"/>
    <w:rsid w:val="00FE698E"/>
    <w:rsid w:val="00FE7385"/>
    <w:rsid w:val="00FE765C"/>
    <w:rsid w:val="00FE7E54"/>
    <w:rsid w:val="00FF177C"/>
    <w:rsid w:val="00FF4017"/>
    <w:rsid w:val="00FF43F0"/>
    <w:rsid w:val="00FF4E8A"/>
    <w:rsid w:val="00FF52AE"/>
    <w:rsid w:val="00FF5A8C"/>
    <w:rsid w:val="00FF5DFA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3FA4B75"/>
  <w15:docId w15:val="{750E78CE-031E-45B9-BBEE-8DD17F91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5F512F"/>
    <w:rPr>
      <w:sz w:val="24"/>
      <w:szCs w:val="24"/>
    </w:rPr>
  </w:style>
  <w:style w:type="paragraph" w:styleId="Cmsor1">
    <w:name w:val="heading 1"/>
    <w:basedOn w:val="Norml"/>
    <w:next w:val="Norml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Cmsor3">
    <w:name w:val="heading 3"/>
    <w:basedOn w:val="Norml"/>
    <w:next w:val="Norml"/>
    <w:link w:val="Cmsor3Char"/>
    <w:semiHidden/>
    <w:unhideWhenUsed/>
    <w:qFormat/>
    <w:rsid w:val="0018693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D15D22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uiPriority w:val="99"/>
    <w:rsid w:val="00D15D22"/>
    <w:pPr>
      <w:tabs>
        <w:tab w:val="center" w:pos="4536"/>
        <w:tab w:val="right" w:pos="9072"/>
      </w:tabs>
    </w:pPr>
  </w:style>
  <w:style w:type="table" w:styleId="Rcsostblzat">
    <w:name w:val="Table Grid"/>
    <w:basedOn w:val="Normltblzat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ldalszm">
    <w:name w:val="page number"/>
    <w:basedOn w:val="Bekezdsalapbettpusa"/>
    <w:rsid w:val="0016775C"/>
  </w:style>
  <w:style w:type="paragraph" w:customStyle="1" w:styleId="PM-Standard">
    <w:name w:val="PM - Standard"/>
    <w:basedOn w:val="Norml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Norml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Cmsor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iperhivatkozs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Norml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Buborkszveg">
    <w:name w:val="Balloon Text"/>
    <w:basedOn w:val="Norml"/>
    <w:link w:val="BuborkszvegChar"/>
    <w:rsid w:val="005E38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5E3863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rsid w:val="00CE75B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CE75B1"/>
  </w:style>
  <w:style w:type="paragraph" w:styleId="Megjegyzstrgya">
    <w:name w:val="annotation subject"/>
    <w:basedOn w:val="Jegyzetszveg"/>
    <w:next w:val="Jegyzetszveg"/>
    <w:link w:val="MegjegyzstrgyaChar"/>
    <w:uiPriority w:val="99"/>
    <w:unhideWhenUsed/>
    <w:rsid w:val="00CE75B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rsid w:val="00CE75B1"/>
    <w:rPr>
      <w:b/>
      <w:bCs/>
    </w:rPr>
  </w:style>
  <w:style w:type="character" w:styleId="Kiemels">
    <w:name w:val="Emphasis"/>
    <w:basedOn w:val="Bekezdsalapbettpusa"/>
    <w:qFormat/>
    <w:rsid w:val="009C042D"/>
    <w:rPr>
      <w:i/>
      <w:iCs/>
    </w:rPr>
  </w:style>
  <w:style w:type="character" w:customStyle="1" w:styleId="NichtaufgelsteErwhnung1">
    <w:name w:val="Nicht aufgelöste Erwähnung1"/>
    <w:basedOn w:val="Bekezdsalapbettpusa"/>
    <w:uiPriority w:val="99"/>
    <w:semiHidden/>
    <w:unhideWhenUsed/>
    <w:rsid w:val="00E671D8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semiHidden/>
    <w:unhideWhenUsed/>
    <w:rsid w:val="006041B0"/>
    <w:rPr>
      <w:color w:val="800080" w:themeColor="followedHyperlink"/>
      <w:u w:val="single"/>
    </w:rPr>
  </w:style>
  <w:style w:type="character" w:styleId="Jegyzethivatkozs">
    <w:name w:val="annotation reference"/>
    <w:basedOn w:val="Bekezdsalapbettpusa"/>
    <w:semiHidden/>
    <w:unhideWhenUsed/>
    <w:rsid w:val="008D12DD"/>
    <w:rPr>
      <w:sz w:val="16"/>
      <w:szCs w:val="16"/>
    </w:rPr>
  </w:style>
  <w:style w:type="character" w:styleId="Feloldatlanmegemlts">
    <w:name w:val="Unresolved Mention"/>
    <w:basedOn w:val="Bekezdsalapbettpusa"/>
    <w:uiPriority w:val="99"/>
    <w:semiHidden/>
    <w:unhideWhenUsed/>
    <w:rsid w:val="006271BD"/>
    <w:rPr>
      <w:color w:val="605E5C"/>
      <w:shd w:val="clear" w:color="auto" w:fill="E1DFDD"/>
    </w:rPr>
  </w:style>
  <w:style w:type="paragraph" w:styleId="Vltozat">
    <w:name w:val="Revision"/>
    <w:hidden/>
    <w:uiPriority w:val="99"/>
    <w:semiHidden/>
    <w:rsid w:val="00373AFC"/>
    <w:rPr>
      <w:sz w:val="24"/>
      <w:szCs w:val="24"/>
    </w:rPr>
  </w:style>
  <w:style w:type="character" w:customStyle="1" w:styleId="normaltextrun">
    <w:name w:val="normaltextrun"/>
    <w:basedOn w:val="Bekezdsalapbettpusa"/>
    <w:rsid w:val="00735234"/>
  </w:style>
  <w:style w:type="character" w:customStyle="1" w:styleId="eop">
    <w:name w:val="eop"/>
    <w:basedOn w:val="Bekezdsalapbettpusa"/>
    <w:rsid w:val="00735234"/>
  </w:style>
  <w:style w:type="character" w:customStyle="1" w:styleId="llbChar">
    <w:name w:val="Élőláb Char"/>
    <w:basedOn w:val="Bekezdsalapbettpusa"/>
    <w:link w:val="llb"/>
    <w:uiPriority w:val="99"/>
    <w:rsid w:val="00FE0536"/>
    <w:rPr>
      <w:sz w:val="24"/>
      <w:szCs w:val="24"/>
    </w:rPr>
  </w:style>
  <w:style w:type="paragraph" w:styleId="NormlWeb">
    <w:name w:val="Normal (Web)"/>
    <w:basedOn w:val="Norml"/>
    <w:semiHidden/>
    <w:unhideWhenUsed/>
    <w:rsid w:val="00B042BF"/>
  </w:style>
  <w:style w:type="character" w:customStyle="1" w:styleId="Cmsor3Char">
    <w:name w:val="Címsor 3 Char"/>
    <w:basedOn w:val="Bekezdsalapbettpusa"/>
    <w:link w:val="Cmsor3"/>
    <w:semiHidden/>
    <w:rsid w:val="00186938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11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4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6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83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42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74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2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0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1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0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7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youtube.com/watch?v=1BqNblcCinY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1224524-b6fe-4998-939a-891d4d05cd52">
      <Terms xmlns="http://schemas.microsoft.com/office/infopath/2007/PartnerControls"/>
    </lcf76f155ced4ddcb4097134ff3c332f>
    <TaxCatchAll xmlns="56e29a69-32c6-4de7-81b4-7defe6b20b4f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F5C2E19CBF45C47B2A1F2868ECAAB9D" ma:contentTypeVersion="15" ma:contentTypeDescription="Ein neues Dokument erstellen." ma:contentTypeScope="" ma:versionID="cdcd8059222b200fbcee374f0f301308">
  <xsd:schema xmlns:xsd="http://www.w3.org/2001/XMLSchema" xmlns:xs="http://www.w3.org/2001/XMLSchema" xmlns:p="http://schemas.microsoft.com/office/2006/metadata/properties" xmlns:ns2="71224524-b6fe-4998-939a-891d4d05cd52" xmlns:ns3="56e29a69-32c6-4de7-81b4-7defe6b20b4f" targetNamespace="http://schemas.microsoft.com/office/2006/metadata/properties" ma:root="true" ma:fieldsID="045398008200c00f005c9153fa8e086c" ns2:_="" ns3:_="">
    <xsd:import namespace="71224524-b6fe-4998-939a-891d4d05cd52"/>
    <xsd:import namespace="56e29a69-32c6-4de7-81b4-7defe6b20b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224524-b6fe-4998-939a-891d4d05cd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e29a69-32c6-4de7-81b4-7defe6b20b4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c5986070-082b-4e35-9c72-f73ef387d6b2}" ma:internalName="TaxCatchAll" ma:showField="CatchAllData" ma:web="56e29a69-32c6-4de7-81b4-7defe6b20b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7CF3074-C8D2-4A49-9E7E-8691AE44A4D0}">
  <ds:schemaRefs>
    <ds:schemaRef ds:uri="http://schemas.microsoft.com/office/2006/metadata/properties"/>
    <ds:schemaRef ds:uri="http://schemas.microsoft.com/office/infopath/2007/PartnerControls"/>
    <ds:schemaRef ds:uri="71224524-b6fe-4998-939a-891d4d05cd52"/>
    <ds:schemaRef ds:uri="56e29a69-32c6-4de7-81b4-7defe6b20b4f"/>
  </ds:schemaRefs>
</ds:datastoreItem>
</file>

<file path=customXml/itemProps2.xml><?xml version="1.0" encoding="utf-8"?>
<ds:datastoreItem xmlns:ds="http://schemas.openxmlformats.org/officeDocument/2006/customXml" ds:itemID="{72CC1D1D-0A03-4DCB-8322-346881161E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224524-b6fe-4998-939a-891d4d05cd52"/>
    <ds:schemaRef ds:uri="56e29a69-32c6-4de7-81b4-7defe6b20b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01A8773-148D-428B-AD5E-59B2E331322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F19EB89-DD1A-4F46-8477-1DECCBE8153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930</Words>
  <Characters>6524</Characters>
  <Application>Microsoft Office Word</Application>
  <DocSecurity>0</DocSecurity>
  <Lines>171</Lines>
  <Paragraphs>35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Fragebogen zur Abfrage Nr</vt:lpstr>
      <vt:lpstr>Fragebogen zur Abfrage Nr</vt:lpstr>
    </vt:vector>
  </TitlesOfParts>
  <Company>Hörmann KG VKG</Company>
  <LinksUpToDate>false</LinksUpToDate>
  <CharactersWithSpaces>7419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Schlüter, Kristin</dc:creator>
  <cp:lastModifiedBy>Office Stern</cp:lastModifiedBy>
  <cp:revision>5</cp:revision>
  <cp:lastPrinted>2023-11-07T09:14:00Z</cp:lastPrinted>
  <dcterms:created xsi:type="dcterms:W3CDTF">2025-03-13T13:56:00Z</dcterms:created>
  <dcterms:modified xsi:type="dcterms:W3CDTF">2025-03-14T13:59:00Z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0x0101001F5C2E19CBF45C47B2A1F2868ECAAB9D</vt:lpwstr>
  </property>
  <property fmtid="{D5CDD505-2E9C-101B-9397-08002B2CF9AE}" pid="3" name="MediaServiceImageTags">
    <vt:lpwstr/>
  </property>
</Properties>
</file>